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AB65D" w14:textId="0D3F0A63" w:rsidR="00CD44AC" w:rsidRDefault="00C45283" w:rsidP="00CD44AC">
      <w:pPr>
        <w:pStyle w:val="Heading1"/>
        <w:rPr>
          <w:rFonts w:cs="Times New Roman"/>
        </w:rPr>
      </w:pPr>
      <w:bookmarkStart w:id="0" w:name="_Toc135806574"/>
      <w:r>
        <w:rPr>
          <w:rFonts w:cs="Times New Roman"/>
        </w:rPr>
        <w:t xml:space="preserve">Information Technology </w:t>
      </w:r>
      <w:r w:rsidR="00CD44AC" w:rsidRPr="71CF7303">
        <w:rPr>
          <w:rFonts w:cs="Times New Roman"/>
        </w:rPr>
        <w:t>Professional Services Agreement</w:t>
      </w:r>
      <w:bookmarkEnd w:id="0"/>
      <w:r w:rsidR="00CD44AC" w:rsidRPr="71CF7303">
        <w:rPr>
          <w:rFonts w:cs="Times New Roman"/>
        </w:rPr>
        <w:t xml:space="preserve"> </w:t>
      </w:r>
    </w:p>
    <w:p w14:paraId="10416FEE" w14:textId="7B74B5A9" w:rsidR="006C4834" w:rsidRPr="00E70554" w:rsidRDefault="006C4834" w:rsidP="00E70554">
      <w:pPr>
        <w:jc w:val="center"/>
        <w:rPr>
          <w:sz w:val="28"/>
          <w:szCs w:val="28"/>
        </w:rPr>
      </w:pPr>
      <w:r>
        <w:rPr>
          <w:b/>
          <w:bCs/>
          <w:sz w:val="28"/>
          <w:szCs w:val="28"/>
        </w:rPr>
        <w:t xml:space="preserve">For </w:t>
      </w:r>
      <w:r w:rsidR="00D223A5">
        <w:rPr>
          <w:b/>
          <w:bCs/>
          <w:sz w:val="28"/>
          <w:szCs w:val="28"/>
        </w:rPr>
        <w:t>Staff Augmentation and/or Fixed Price Deliverables</w:t>
      </w:r>
      <w:r>
        <w:rPr>
          <w:b/>
          <w:bCs/>
          <w:sz w:val="28"/>
          <w:szCs w:val="28"/>
        </w:rPr>
        <w:t xml:space="preserve"> </w:t>
      </w:r>
    </w:p>
    <w:p w14:paraId="0192D798" w14:textId="77777777" w:rsidR="00CD44AC" w:rsidRDefault="00CD44AC" w:rsidP="00CD44AC"/>
    <w:p w14:paraId="79659278" w14:textId="77777777" w:rsidR="00CD44AC" w:rsidRPr="00815C52" w:rsidRDefault="00CD44AC" w:rsidP="00CD44AC">
      <w:pPr>
        <w:jc w:val="center"/>
        <w:rPr>
          <w:b/>
          <w:sz w:val="36"/>
          <w:szCs w:val="36"/>
        </w:rPr>
      </w:pPr>
      <w:r w:rsidRPr="00815C52">
        <w:rPr>
          <w:b/>
        </w:rPr>
        <w:t>STATE OF NEW MEXICO</w:t>
      </w:r>
    </w:p>
    <w:p w14:paraId="48B104E6" w14:textId="77777777" w:rsidR="00CD44AC" w:rsidRPr="00815C52" w:rsidRDefault="00CD44AC" w:rsidP="00CD44AC"/>
    <w:p w14:paraId="4A15C1F2" w14:textId="77777777" w:rsidR="00CD44AC" w:rsidRPr="00815C52" w:rsidRDefault="00CD44AC" w:rsidP="00CD44AC">
      <w:pPr>
        <w:jc w:val="center"/>
      </w:pPr>
      <w:r w:rsidRPr="022EFBBC">
        <w:t>PROFESSIONAL SERVICES AGREEMENT</w:t>
      </w:r>
    </w:p>
    <w:p w14:paraId="3FBE4B50" w14:textId="77777777" w:rsidR="00CD44AC" w:rsidRPr="0050276A" w:rsidRDefault="00CD44AC" w:rsidP="00CD44AC">
      <w:pPr>
        <w:jc w:val="center"/>
        <w:rPr>
          <w:b/>
          <w:bCs/>
          <w:sz w:val="28"/>
          <w:szCs w:val="28"/>
        </w:rPr>
      </w:pPr>
      <w:r>
        <w:t xml:space="preserve">Agreement </w:t>
      </w:r>
      <w:r w:rsidRPr="00815C52">
        <w:t xml:space="preserve">No. </w:t>
      </w:r>
      <w:r w:rsidRPr="006C3C3E">
        <w:rPr>
          <w:highlight w:val="yellow"/>
          <w:shd w:val="clear" w:color="auto" w:fill="E6E6E6"/>
        </w:rPr>
        <w:t>[</w:t>
      </w:r>
      <w:r w:rsidRPr="00E60B43">
        <w:rPr>
          <w:highlight w:val="yellow"/>
          <w:shd w:val="clear" w:color="auto" w:fill="E6E6E6"/>
        </w:rPr>
        <w:t>ENTER AGREEMENT NUMBER</w:t>
      </w:r>
      <w:r>
        <w:rPr>
          <w:highlight w:val="yellow"/>
          <w:shd w:val="clear" w:color="auto" w:fill="E6E6E6"/>
        </w:rPr>
        <w:t xml:space="preserve">] </w:t>
      </w:r>
    </w:p>
    <w:p w14:paraId="025C1335" w14:textId="77777777" w:rsidR="00CD44AC" w:rsidRPr="00815C52" w:rsidRDefault="00CD44AC" w:rsidP="00CD44AC">
      <w:pPr>
        <w:tabs>
          <w:tab w:val="center" w:pos="4680"/>
        </w:tabs>
        <w:jc w:val="center"/>
      </w:pPr>
    </w:p>
    <w:p w14:paraId="2159953F" w14:textId="77777777" w:rsidR="00CD44AC" w:rsidRPr="00815C52" w:rsidRDefault="00CD44AC" w:rsidP="00CD44AC">
      <w:pPr>
        <w:tabs>
          <w:tab w:val="center" w:pos="4680"/>
        </w:tabs>
        <w:jc w:val="both"/>
        <w:rPr>
          <w:sz w:val="16"/>
          <w:szCs w:val="16"/>
        </w:rPr>
      </w:pPr>
    </w:p>
    <w:p w14:paraId="04BF6630" w14:textId="73632704" w:rsidR="00CD44AC" w:rsidRPr="00815C52" w:rsidRDefault="00CD44AC" w:rsidP="00CD44AC">
      <w:pPr>
        <w:jc w:val="both"/>
      </w:pPr>
      <w:r w:rsidRPr="0BB13931">
        <w:rPr>
          <w:b/>
        </w:rPr>
        <w:t>THIS PROFESSIONAL SERVICES AGREEMENT</w:t>
      </w:r>
      <w:r>
        <w:t xml:space="preserve"> </w:t>
      </w:r>
      <w:r w:rsidRPr="57D824F1">
        <w:t xml:space="preserve">is made and entered into by and between Procuring Entity, </w:t>
      </w:r>
      <w:r w:rsidRPr="57D824F1">
        <w:rPr>
          <w:highlight w:val="yellow"/>
        </w:rPr>
        <w:t>[Insert Procuring Entity Name]</w:t>
      </w:r>
      <w:r w:rsidRPr="57D824F1">
        <w:t xml:space="preserve">, and Contractor </w:t>
      </w:r>
      <w:r w:rsidRPr="57D824F1">
        <w:rPr>
          <w:highlight w:val="yellow"/>
        </w:rPr>
        <w:t>[Insert Contractor Name]</w:t>
      </w:r>
      <w:r w:rsidRPr="57D824F1">
        <w:t xml:space="preserve">  (collectively the  “Parties”).</w:t>
      </w:r>
      <w:r>
        <w:t xml:space="preserve">  This Agreement, and an</w:t>
      </w:r>
      <w:r w:rsidR="008333B7">
        <w:t>y</w:t>
      </w:r>
      <w:r>
        <w:t xml:space="preserve"> amendments, shall become effective only when approved by </w:t>
      </w:r>
      <w:proofErr w:type="gramStart"/>
      <w:r>
        <w:t>all of</w:t>
      </w:r>
      <w:proofErr w:type="gramEnd"/>
      <w:r>
        <w:t xml:space="preserve"> the signatories below.</w:t>
      </w:r>
    </w:p>
    <w:p w14:paraId="3DBFF0D1" w14:textId="77777777" w:rsidR="00CD44AC" w:rsidRPr="00815C52" w:rsidRDefault="00CD44AC" w:rsidP="00CD44AC"/>
    <w:p w14:paraId="0786504E" w14:textId="20C6AE03" w:rsidR="00CD44AC" w:rsidRDefault="00CD44AC" w:rsidP="00FD4C49">
      <w:pPr>
        <w:widowControl w:val="0"/>
        <w:autoSpaceDE w:val="0"/>
        <w:autoSpaceDN w:val="0"/>
        <w:adjustRightInd w:val="0"/>
        <w:jc w:val="both"/>
      </w:pPr>
      <w:r>
        <w:t xml:space="preserve">This Agreement: (a) Identifies specific types and quantities of professional services procured by Procuring Entity from Contractor under Statewide Price Agreement No. </w:t>
      </w:r>
      <w:r w:rsidR="00E93B82" w:rsidRPr="00E93B82">
        <w:rPr>
          <w14:ligatures w14:val="none"/>
        </w:rPr>
        <w:t>30-00000-23-00080</w:t>
      </w:r>
      <w:r w:rsidR="00E93B82">
        <w:rPr>
          <w14:ligatures w14:val="none"/>
        </w:rPr>
        <w:t xml:space="preserve"> </w:t>
      </w:r>
      <w:r w:rsidR="00941E29" w:rsidRPr="00941E29">
        <w:rPr>
          <w:highlight w:val="yellow"/>
          <w14:ligatures w14:val="none"/>
        </w:rPr>
        <w:t>[**</w:t>
      </w:r>
      <w:r w:rsidR="00D924B8" w:rsidRPr="00941E29">
        <w:rPr>
          <w:highlight w:val="yellow"/>
          <w14:ligatures w14:val="none"/>
        </w:rPr>
        <w:t>]</w:t>
      </w:r>
      <w:r>
        <w:t xml:space="preserve"> (the “SWPA”), pursuant to this agreement; (b) Documents</w:t>
      </w:r>
      <w:r w:rsidR="00791242">
        <w:t xml:space="preserve"> </w:t>
      </w:r>
      <w:r w:rsidR="0027653E">
        <w:t>any</w:t>
      </w:r>
      <w:r w:rsidR="00D41B2F">
        <w:t xml:space="preserve"> additional</w:t>
      </w:r>
      <w:r>
        <w:t xml:space="preserve"> terms and conditions specific to th</w:t>
      </w:r>
      <w:r w:rsidR="008333B7">
        <w:t>is Agreement</w:t>
      </w:r>
      <w:r>
        <w:t xml:space="preserve"> in addition to those in the SWPA; and </w:t>
      </w:r>
      <w:r w:rsidRPr="003666F1">
        <w:t>(c) Identifies the</w:t>
      </w:r>
      <w:r w:rsidR="00791242" w:rsidRPr="003666F1">
        <w:t xml:space="preserve"> Scope of Work</w:t>
      </w:r>
      <w:r w:rsidR="00E13E26" w:rsidRPr="003666F1">
        <w:t xml:space="preserve">, Roles and Responsibilities </w:t>
      </w:r>
      <w:r w:rsidR="002B7B7A" w:rsidRPr="003666F1">
        <w:t xml:space="preserve">of the Parties </w:t>
      </w:r>
      <w:r w:rsidR="00E13E26" w:rsidRPr="003666F1">
        <w:t xml:space="preserve">and </w:t>
      </w:r>
      <w:r w:rsidR="005959B6" w:rsidRPr="003666F1">
        <w:t>D</w:t>
      </w:r>
      <w:r w:rsidRPr="003666F1">
        <w:t>eliverables</w:t>
      </w:r>
      <w:r w:rsidR="005959B6" w:rsidRPr="003666F1">
        <w:t>.</w:t>
      </w:r>
      <w:r w:rsidR="005959B6">
        <w:t xml:space="preserve"> </w:t>
      </w:r>
      <w:r>
        <w:t xml:space="preserve"> </w:t>
      </w:r>
    </w:p>
    <w:p w14:paraId="46C373A9" w14:textId="77777777" w:rsidR="00CD44AC" w:rsidRPr="00815C52" w:rsidRDefault="00CD44AC" w:rsidP="00CD44AC">
      <w:pPr>
        <w:widowControl w:val="0"/>
        <w:autoSpaceDE w:val="0"/>
        <w:autoSpaceDN w:val="0"/>
        <w:adjustRightInd w:val="0"/>
        <w:ind w:left="360"/>
        <w:jc w:val="both"/>
      </w:pPr>
    </w:p>
    <w:p w14:paraId="62379383" w14:textId="77777777" w:rsidR="004E4680" w:rsidRPr="00D64B00" w:rsidRDefault="004E4680" w:rsidP="004E4680">
      <w:pPr>
        <w:pStyle w:val="ListParagraph"/>
        <w:widowControl w:val="0"/>
        <w:numPr>
          <w:ilvl w:val="0"/>
          <w:numId w:val="20"/>
        </w:numPr>
        <w:autoSpaceDE w:val="0"/>
        <w:autoSpaceDN w:val="0"/>
        <w:adjustRightInd w:val="0"/>
        <w:ind w:left="360"/>
        <w:jc w:val="both"/>
        <w:rPr>
          <w:b/>
          <w:bCs/>
        </w:rPr>
      </w:pPr>
      <w:r w:rsidRPr="006377C6">
        <w:rPr>
          <w:b/>
          <w:bCs/>
          <w:u w:val="single"/>
        </w:rPr>
        <w:t>Compensation</w:t>
      </w:r>
      <w:r w:rsidRPr="006377C6">
        <w:rPr>
          <w:b/>
          <w:bCs/>
        </w:rPr>
        <w:t xml:space="preserve"> </w:t>
      </w:r>
    </w:p>
    <w:p w14:paraId="0922EC2C" w14:textId="77777777" w:rsidR="004E4680" w:rsidRDefault="004E4680" w:rsidP="004E4680">
      <w:pPr>
        <w:widowControl w:val="0"/>
        <w:autoSpaceDE w:val="0"/>
        <w:autoSpaceDN w:val="0"/>
        <w:adjustRightInd w:val="0"/>
        <w:jc w:val="both"/>
      </w:pPr>
    </w:p>
    <w:p w14:paraId="1BCB16D3" w14:textId="2D76AED1" w:rsidR="004E4680" w:rsidRPr="005825ED" w:rsidRDefault="004E4680" w:rsidP="004E4680">
      <w:pPr>
        <w:pStyle w:val="ListParagraph"/>
        <w:widowControl w:val="0"/>
        <w:numPr>
          <w:ilvl w:val="0"/>
          <w:numId w:val="21"/>
        </w:numPr>
        <w:autoSpaceDE w:val="0"/>
        <w:autoSpaceDN w:val="0"/>
        <w:adjustRightInd w:val="0"/>
        <w:jc w:val="both"/>
      </w:pPr>
      <w:r w:rsidRPr="005825ED">
        <w:t xml:space="preserve">The </w:t>
      </w:r>
      <w:r w:rsidR="00D441ED" w:rsidRPr="005825ED">
        <w:rPr>
          <w:b/>
          <w:bCs/>
        </w:rPr>
        <w:t>T</w:t>
      </w:r>
      <w:r w:rsidRPr="005825ED">
        <w:rPr>
          <w:b/>
          <w:bCs/>
        </w:rPr>
        <w:t xml:space="preserve">otal </w:t>
      </w:r>
      <w:r w:rsidR="00D441ED" w:rsidRPr="005825ED">
        <w:rPr>
          <w:b/>
          <w:bCs/>
        </w:rPr>
        <w:t>C</w:t>
      </w:r>
      <w:r w:rsidRPr="005825ED">
        <w:rPr>
          <w:b/>
          <w:bCs/>
        </w:rPr>
        <w:t xml:space="preserve">ompensation </w:t>
      </w:r>
      <w:r w:rsidR="00D441ED" w:rsidRPr="005825ED">
        <w:rPr>
          <w:b/>
          <w:bCs/>
        </w:rPr>
        <w:t>Amount</w:t>
      </w:r>
      <w:r w:rsidR="00D441ED" w:rsidRPr="005825ED">
        <w:t xml:space="preserve"> </w:t>
      </w:r>
      <w:r w:rsidRPr="005825ED">
        <w:t xml:space="preserve">hereunder will not exceed </w:t>
      </w:r>
      <w:r w:rsidRPr="005825ED">
        <w:rPr>
          <w:highlight w:val="yellow"/>
        </w:rPr>
        <w:t>[</w:t>
      </w:r>
      <w:r w:rsidR="002A7529" w:rsidRPr="005825ED">
        <w:rPr>
          <w:highlight w:val="yellow"/>
        </w:rPr>
        <w:t>$</w:t>
      </w:r>
      <w:r w:rsidR="00CF0E30" w:rsidRPr="005825ED">
        <w:rPr>
          <w:highlight w:val="yellow"/>
        </w:rPr>
        <w:t xml:space="preserve"> </w:t>
      </w:r>
      <w:r w:rsidRPr="005825ED">
        <w:rPr>
          <w:highlight w:val="yellow"/>
        </w:rPr>
        <w:t>Insert Dollar Amount]</w:t>
      </w:r>
      <w:r w:rsidRPr="005825ED">
        <w:t xml:space="preserve"> </w:t>
      </w:r>
      <w:r w:rsidR="005A766C" w:rsidRPr="005825ED">
        <w:rPr>
          <w:color w:val="000000" w:themeColor="text1"/>
        </w:rPr>
        <w:t>[</w:t>
      </w:r>
      <w:r w:rsidR="005A766C" w:rsidRPr="005825ED">
        <w:rPr>
          <w:b/>
          <w:color w:val="000000" w:themeColor="text1"/>
          <w:highlight w:val="yellow"/>
        </w:rPr>
        <w:t xml:space="preserve">CHOICE #1 – </w:t>
      </w:r>
      <w:r w:rsidR="005A766C" w:rsidRPr="005825ED">
        <w:rPr>
          <w:color w:val="000000" w:themeColor="text1"/>
          <w:highlight w:val="yellow"/>
        </w:rPr>
        <w:t>excluding New Mexico gross receipts tax</w:t>
      </w:r>
      <w:r w:rsidR="007A0564" w:rsidRPr="005825ED">
        <w:rPr>
          <w:color w:val="000000" w:themeColor="text1"/>
        </w:rPr>
        <w:t xml:space="preserve">.] </w:t>
      </w:r>
      <w:r w:rsidR="005C4C11">
        <w:rPr>
          <w:color w:val="000000" w:themeColor="text1"/>
        </w:rPr>
        <w:t xml:space="preserve">  </w:t>
      </w:r>
      <w:r w:rsidR="005825ED" w:rsidRPr="005825ED">
        <w:rPr>
          <w:color w:val="000000" w:themeColor="text1"/>
        </w:rPr>
        <w:t>[</w:t>
      </w:r>
      <w:r w:rsidR="007A0564" w:rsidRPr="005825ED">
        <w:rPr>
          <w:b/>
          <w:bCs/>
          <w:highlight w:val="yellow"/>
        </w:rPr>
        <w:t xml:space="preserve">OR </w:t>
      </w:r>
      <w:r w:rsidR="3FA5DAFE" w:rsidRPr="005825ED">
        <w:rPr>
          <w:b/>
          <w:bCs/>
          <w:highlight w:val="yellow"/>
        </w:rPr>
        <w:t xml:space="preserve">CHOICE #2 – </w:t>
      </w:r>
      <w:r w:rsidR="3FA5DAFE" w:rsidRPr="005825ED">
        <w:rPr>
          <w:highlight w:val="yellow"/>
        </w:rPr>
        <w:t>including New Mexico gross receipts tax.</w:t>
      </w:r>
      <w:r w:rsidR="3FA5DAFE" w:rsidRPr="005825ED">
        <w:t xml:space="preserve">]  </w:t>
      </w:r>
      <w:r w:rsidR="2A4E4D71" w:rsidRPr="005825ED">
        <w:t>[</w:t>
      </w:r>
      <w:r w:rsidR="2A4E4D71" w:rsidRPr="005825ED">
        <w:rPr>
          <w:b/>
          <w:highlight w:val="yellow"/>
        </w:rPr>
        <w:t xml:space="preserve">OR </w:t>
      </w:r>
      <w:r w:rsidR="007A0564" w:rsidRPr="005825ED">
        <w:rPr>
          <w:b/>
          <w:bCs/>
          <w:highlight w:val="yellow"/>
        </w:rPr>
        <w:t>CHOICE #</w:t>
      </w:r>
      <w:r w:rsidR="796AA67B" w:rsidRPr="005825ED">
        <w:rPr>
          <w:b/>
          <w:bCs/>
          <w:highlight w:val="yellow"/>
        </w:rPr>
        <w:t>3</w:t>
      </w:r>
      <w:r w:rsidR="00F2081A" w:rsidRPr="005825ED">
        <w:rPr>
          <w:b/>
          <w:highlight w:val="yellow"/>
        </w:rPr>
        <w:t xml:space="preserve"> – </w:t>
      </w:r>
      <w:r w:rsidRPr="005825ED">
        <w:rPr>
          <w:highlight w:val="yellow"/>
        </w:rPr>
        <w:t>including New Mexico gross receipts tax</w:t>
      </w:r>
      <w:r w:rsidR="3F312E68" w:rsidRPr="005825ED">
        <w:rPr>
          <w:highlight w:val="yellow"/>
        </w:rPr>
        <w:t xml:space="preserve"> of _________%GRT </w:t>
      </w:r>
      <w:r w:rsidR="00EB339D">
        <w:rPr>
          <w:highlight w:val="yellow"/>
        </w:rPr>
        <w:t>is</w:t>
      </w:r>
      <w:r w:rsidR="3F312E68" w:rsidRPr="005825ED">
        <w:rPr>
          <w:highlight w:val="yellow"/>
        </w:rPr>
        <w:t xml:space="preserve"> $_______GRT Amount</w:t>
      </w:r>
      <w:r w:rsidRPr="005825ED">
        <w:rPr>
          <w:highlight w:val="yellow"/>
        </w:rPr>
        <w:t>.</w:t>
      </w:r>
      <w:r w:rsidR="00F2081A" w:rsidRPr="005825ED">
        <w:t>]</w:t>
      </w:r>
      <w:r w:rsidRPr="005825ED">
        <w:t xml:space="preserve"> </w:t>
      </w:r>
    </w:p>
    <w:p w14:paraId="59375107" w14:textId="77777777" w:rsidR="004E4680" w:rsidRDefault="004E4680" w:rsidP="004E4680">
      <w:pPr>
        <w:widowControl w:val="0"/>
        <w:autoSpaceDE w:val="0"/>
        <w:autoSpaceDN w:val="0"/>
        <w:adjustRightInd w:val="0"/>
        <w:jc w:val="both"/>
      </w:pPr>
    </w:p>
    <w:p w14:paraId="3A2C521C" w14:textId="3D1D53B7" w:rsidR="004E4680" w:rsidRDefault="004E4680" w:rsidP="004E4680">
      <w:pPr>
        <w:pStyle w:val="ListParagraph"/>
        <w:widowControl w:val="0"/>
        <w:numPr>
          <w:ilvl w:val="0"/>
          <w:numId w:val="21"/>
        </w:numPr>
        <w:autoSpaceDE w:val="0"/>
        <w:autoSpaceDN w:val="0"/>
        <w:adjustRightInd w:val="0"/>
        <w:jc w:val="both"/>
      </w:pPr>
      <w:r w:rsidRPr="00D441ED">
        <w:rPr>
          <w:b/>
          <w:bCs/>
        </w:rPr>
        <w:t>Retainage</w:t>
      </w:r>
      <w:r w:rsidRPr="00D441ED">
        <w:t xml:space="preserve"> </w:t>
      </w:r>
      <w:r>
        <w:t xml:space="preserve">- </w:t>
      </w:r>
      <w:r w:rsidRPr="00D64B00">
        <w:rPr>
          <w:highlight w:val="yellow"/>
        </w:rPr>
        <w:t>[</w:t>
      </w:r>
      <w:r w:rsidRPr="0BB13931">
        <w:rPr>
          <w:b/>
          <w:highlight w:val="yellow"/>
        </w:rPr>
        <w:t>CHOICE #1</w:t>
      </w:r>
      <w:r w:rsidR="003D71CC" w:rsidRPr="0BB13931">
        <w:rPr>
          <w:b/>
          <w:highlight w:val="yellow"/>
        </w:rPr>
        <w:t xml:space="preserve"> -</w:t>
      </w:r>
      <w:r w:rsidRPr="0BB13931">
        <w:rPr>
          <w:b/>
          <w:highlight w:val="yellow"/>
        </w:rPr>
        <w:t xml:space="preserve"> </w:t>
      </w:r>
      <w:r w:rsidRPr="00960EDF">
        <w:t xml:space="preserve">Procuring </w:t>
      </w:r>
      <w:r>
        <w:t xml:space="preserve">Entity </w:t>
      </w:r>
      <w:r w:rsidRPr="00960EDF">
        <w:t xml:space="preserve">will retain </w:t>
      </w:r>
      <w:r w:rsidRPr="00D64B00">
        <w:rPr>
          <w:highlight w:val="yellow"/>
        </w:rPr>
        <w:t>percentage (which is recommended at twenty percent (20%))]</w:t>
      </w:r>
      <w:r w:rsidRPr="00960EDF">
        <w:t xml:space="preserve"> of each Deliverable</w:t>
      </w:r>
      <w:r>
        <w:t xml:space="preserve"> </w:t>
      </w:r>
      <w:r w:rsidRPr="00960EDF">
        <w:t xml:space="preserve">as security for Contractor’s full performance of this Agreement. Procuring </w:t>
      </w:r>
      <w:r w:rsidR="78E5331A">
        <w:t>Entity</w:t>
      </w:r>
      <w:r w:rsidRPr="00960EDF">
        <w:t xml:space="preserve"> will release all retained amounts to Contractor upon Procuring </w:t>
      </w:r>
      <w:r w:rsidR="3E0A5285">
        <w:t>Entity’s</w:t>
      </w:r>
      <w:r w:rsidRPr="00960EDF">
        <w:t xml:space="preserve"> Acceptance of </w:t>
      </w:r>
      <w:r>
        <w:t xml:space="preserve">all </w:t>
      </w:r>
      <w:r w:rsidRPr="00960EDF">
        <w:t>Deliverable</w:t>
      </w:r>
      <w:r>
        <w:t>s</w:t>
      </w:r>
      <w:r w:rsidRPr="00960EDF">
        <w:t xml:space="preserve">.  </w:t>
      </w:r>
      <w:r>
        <w:t>[</w:t>
      </w:r>
      <w:r w:rsidRPr="003D71CC">
        <w:rPr>
          <w:b/>
          <w:bCs/>
          <w:highlight w:val="yellow"/>
        </w:rPr>
        <w:t>OR</w:t>
      </w:r>
      <w:r w:rsidRPr="0BB13931">
        <w:rPr>
          <w:b/>
        </w:rPr>
        <w:t xml:space="preserve"> </w:t>
      </w:r>
      <w:r w:rsidRPr="0BB13931">
        <w:rPr>
          <w:b/>
          <w:highlight w:val="yellow"/>
        </w:rPr>
        <w:t>CHOICE #2 –</w:t>
      </w:r>
      <w:r w:rsidRPr="00D64B00">
        <w:rPr>
          <w:highlight w:val="yellow"/>
        </w:rPr>
        <w:t>The Parties agree retainage does not apply to this Agreement.]</w:t>
      </w:r>
    </w:p>
    <w:p w14:paraId="5156CA79" w14:textId="77777777" w:rsidR="004E4680" w:rsidRPr="00815C52" w:rsidRDefault="004E4680" w:rsidP="004E4680">
      <w:pPr>
        <w:widowControl w:val="0"/>
        <w:autoSpaceDE w:val="0"/>
        <w:autoSpaceDN w:val="0"/>
        <w:adjustRightInd w:val="0"/>
        <w:jc w:val="both"/>
      </w:pPr>
    </w:p>
    <w:p w14:paraId="09A256AE" w14:textId="77777777" w:rsidR="004E4680" w:rsidRPr="00D64B00" w:rsidRDefault="004E4680" w:rsidP="004E4680">
      <w:pPr>
        <w:pStyle w:val="ListParagraph"/>
        <w:widowControl w:val="0"/>
        <w:numPr>
          <w:ilvl w:val="0"/>
          <w:numId w:val="20"/>
        </w:numPr>
        <w:autoSpaceDE w:val="0"/>
        <w:autoSpaceDN w:val="0"/>
        <w:adjustRightInd w:val="0"/>
        <w:ind w:left="360"/>
        <w:jc w:val="both"/>
        <w:rPr>
          <w:b/>
          <w:bCs/>
          <w:u w:val="single"/>
        </w:rPr>
      </w:pPr>
      <w:r w:rsidRPr="006377C6">
        <w:rPr>
          <w:b/>
          <w:bCs/>
          <w:u w:val="single"/>
        </w:rPr>
        <w:t>Term</w:t>
      </w:r>
    </w:p>
    <w:p w14:paraId="33E41911" w14:textId="77777777" w:rsidR="004E4680" w:rsidRDefault="004E4680" w:rsidP="004E4680">
      <w:pPr>
        <w:widowControl w:val="0"/>
        <w:jc w:val="both"/>
      </w:pPr>
    </w:p>
    <w:p w14:paraId="50A2826F" w14:textId="77777777" w:rsidR="004E4680" w:rsidRDefault="004E4680" w:rsidP="004E4680">
      <w:pPr>
        <w:widowControl w:val="0"/>
        <w:jc w:val="both"/>
      </w:pPr>
      <w:r>
        <w:t>This Agreement will become effective and binding only upon the last signature of the State Purchasing Division.  This Agreement will terminate on [</w:t>
      </w:r>
      <w:r w:rsidRPr="48ED287E">
        <w:rPr>
          <w:highlight w:val="yellow"/>
        </w:rPr>
        <w:t>Insert Termination Date</w:t>
      </w:r>
      <w:r>
        <w:t xml:space="preserve">], unless terminated pursuant to Article 6 of the SWPA. The term of this Agreement, including extensions and renewals, will not exceed four years, except as may otherwise be allowed by Section 13-1-150 NMSA 1978. </w:t>
      </w:r>
    </w:p>
    <w:p w14:paraId="0572AD53" w14:textId="77777777" w:rsidR="004E4680" w:rsidRDefault="004E4680" w:rsidP="004E4680">
      <w:pPr>
        <w:widowControl w:val="0"/>
        <w:jc w:val="both"/>
      </w:pPr>
    </w:p>
    <w:p w14:paraId="1B700A31" w14:textId="77777777" w:rsidR="004E4680" w:rsidRPr="00DF6FCE" w:rsidRDefault="004E4680" w:rsidP="004E4680">
      <w:pPr>
        <w:pStyle w:val="ListParagraph"/>
        <w:widowControl w:val="0"/>
        <w:numPr>
          <w:ilvl w:val="0"/>
          <w:numId w:val="20"/>
        </w:numPr>
        <w:autoSpaceDE w:val="0"/>
        <w:autoSpaceDN w:val="0"/>
        <w:adjustRightInd w:val="0"/>
        <w:ind w:left="360"/>
        <w:jc w:val="both"/>
        <w:rPr>
          <w:b/>
          <w:bCs/>
          <w:u w:val="single"/>
        </w:rPr>
      </w:pPr>
      <w:r>
        <w:rPr>
          <w:b/>
          <w:bCs/>
          <w:u w:val="single"/>
        </w:rPr>
        <w:t xml:space="preserve">Executive Level Representative, Contract </w:t>
      </w:r>
      <w:r w:rsidRPr="006377C6">
        <w:rPr>
          <w:b/>
          <w:bCs/>
          <w:u w:val="single"/>
        </w:rPr>
        <w:t>Manager</w:t>
      </w:r>
      <w:r>
        <w:rPr>
          <w:b/>
          <w:bCs/>
          <w:u w:val="single"/>
        </w:rPr>
        <w:t xml:space="preserve">, </w:t>
      </w:r>
      <w:r w:rsidRPr="006377C6">
        <w:rPr>
          <w:b/>
          <w:bCs/>
          <w:u w:val="single"/>
        </w:rPr>
        <w:t xml:space="preserve">Project Manager  </w:t>
      </w:r>
    </w:p>
    <w:p w14:paraId="3443C6C1" w14:textId="77777777" w:rsidR="004E4680" w:rsidRDefault="004E4680" w:rsidP="004E4680">
      <w:pPr>
        <w:widowControl w:val="0"/>
        <w:autoSpaceDE w:val="0"/>
        <w:autoSpaceDN w:val="0"/>
        <w:adjustRightInd w:val="0"/>
        <w:jc w:val="both"/>
      </w:pPr>
    </w:p>
    <w:p w14:paraId="272CA27F" w14:textId="5C409DD4" w:rsidR="004E4680" w:rsidRDefault="004E4680" w:rsidP="004E4680">
      <w:pPr>
        <w:widowControl w:val="0"/>
        <w:autoSpaceDE w:val="0"/>
        <w:autoSpaceDN w:val="0"/>
        <w:adjustRightInd w:val="0"/>
        <w:jc w:val="both"/>
      </w:pPr>
      <w:r>
        <w:lastRenderedPageBreak/>
        <w:t xml:space="preserve">The Procuring Entity’s </w:t>
      </w:r>
      <w:r w:rsidRPr="00D64B00">
        <w:t>Executive Level Representative,</w:t>
      </w:r>
      <w:r w:rsidRPr="003A5AAA">
        <w:t xml:space="preserve"> </w:t>
      </w:r>
      <w:r>
        <w:t>Contract Manager</w:t>
      </w:r>
      <w:r w:rsidR="00C92E8A">
        <w:t>,</w:t>
      </w:r>
      <w:r>
        <w:t xml:space="preserve"> and Project Manager are: </w:t>
      </w:r>
    </w:p>
    <w:p w14:paraId="7662A771" w14:textId="77777777" w:rsidR="004E4680" w:rsidRDefault="004E4680" w:rsidP="004E4680">
      <w:pPr>
        <w:widowControl w:val="0"/>
        <w:autoSpaceDE w:val="0"/>
        <w:autoSpaceDN w:val="0"/>
        <w:adjustRightInd w:val="0"/>
        <w:ind w:left="360"/>
        <w:jc w:val="both"/>
      </w:pPr>
    </w:p>
    <w:p w14:paraId="41BE9AED" w14:textId="77777777" w:rsidR="004E4680" w:rsidRPr="00D64B00" w:rsidRDefault="004E4680" w:rsidP="0BB13931">
      <w:pPr>
        <w:pStyle w:val="ListParagraph"/>
        <w:widowControl w:val="0"/>
        <w:numPr>
          <w:ilvl w:val="0"/>
          <w:numId w:val="19"/>
        </w:numPr>
        <w:autoSpaceDE w:val="0"/>
        <w:autoSpaceDN w:val="0"/>
        <w:adjustRightInd w:val="0"/>
        <w:ind w:left="720"/>
        <w:jc w:val="both"/>
      </w:pPr>
      <w:r w:rsidRPr="5C57EBE0">
        <w:rPr>
          <w:highlight w:val="yellow"/>
        </w:rPr>
        <w:t>[Name/Identity]</w:t>
      </w:r>
      <w:r>
        <w:t xml:space="preserve">, </w:t>
      </w:r>
      <w:r w:rsidRPr="00EC486E">
        <w:t>Executive Level Representative</w:t>
      </w:r>
      <w:r>
        <w:t xml:space="preserve"> or their designee</w:t>
      </w:r>
    </w:p>
    <w:p w14:paraId="484A601F" w14:textId="77777777" w:rsidR="004E4680" w:rsidRDefault="004E4680" w:rsidP="0BB13931">
      <w:pPr>
        <w:pStyle w:val="ListParagraph"/>
        <w:widowControl w:val="0"/>
        <w:numPr>
          <w:ilvl w:val="0"/>
          <w:numId w:val="19"/>
        </w:numPr>
        <w:autoSpaceDE w:val="0"/>
        <w:autoSpaceDN w:val="0"/>
        <w:adjustRightInd w:val="0"/>
        <w:ind w:left="720"/>
        <w:jc w:val="both"/>
      </w:pPr>
      <w:r w:rsidRPr="5C57EBE0">
        <w:rPr>
          <w:highlight w:val="yellow"/>
        </w:rPr>
        <w:t>[Name/Identity]</w:t>
      </w:r>
      <w:r>
        <w:t>, Contract Manager or their designee</w:t>
      </w:r>
    </w:p>
    <w:p w14:paraId="68565FEC" w14:textId="77777777" w:rsidR="004E4680" w:rsidRDefault="004E4680" w:rsidP="0BB13931">
      <w:pPr>
        <w:pStyle w:val="ListParagraph"/>
        <w:widowControl w:val="0"/>
        <w:numPr>
          <w:ilvl w:val="0"/>
          <w:numId w:val="19"/>
        </w:numPr>
        <w:autoSpaceDE w:val="0"/>
        <w:autoSpaceDN w:val="0"/>
        <w:adjustRightInd w:val="0"/>
        <w:ind w:left="720"/>
        <w:jc w:val="both"/>
      </w:pPr>
      <w:r w:rsidRPr="5C57EBE0">
        <w:rPr>
          <w:highlight w:val="yellow"/>
        </w:rPr>
        <w:t>[Name/Identity]</w:t>
      </w:r>
      <w:r>
        <w:t>, Project Manager or their designee</w:t>
      </w:r>
    </w:p>
    <w:p w14:paraId="54AAD8B2" w14:textId="77777777" w:rsidR="004E4680" w:rsidRDefault="004E4680" w:rsidP="004E4680">
      <w:pPr>
        <w:spacing w:after="160" w:line="259" w:lineRule="auto"/>
      </w:pPr>
    </w:p>
    <w:p w14:paraId="3947F716" w14:textId="77777777" w:rsidR="004E4680" w:rsidRPr="00DF6FCE" w:rsidRDefault="004E4680" w:rsidP="004E4680">
      <w:pPr>
        <w:pStyle w:val="ListParagraph"/>
        <w:widowControl w:val="0"/>
        <w:numPr>
          <w:ilvl w:val="0"/>
          <w:numId w:val="20"/>
        </w:numPr>
        <w:autoSpaceDE w:val="0"/>
        <w:autoSpaceDN w:val="0"/>
        <w:adjustRightInd w:val="0"/>
        <w:ind w:left="360"/>
        <w:jc w:val="both"/>
        <w:rPr>
          <w:b/>
          <w:bCs/>
          <w:u w:val="single"/>
        </w:rPr>
      </w:pPr>
      <w:r w:rsidRPr="006377C6">
        <w:rPr>
          <w:b/>
          <w:bCs/>
          <w:u w:val="single"/>
        </w:rPr>
        <w:t>Notices</w:t>
      </w:r>
    </w:p>
    <w:p w14:paraId="18DED957" w14:textId="77777777" w:rsidR="004E4680" w:rsidRDefault="004E4680" w:rsidP="004E4680">
      <w:pPr>
        <w:pStyle w:val="BodyTextIndent"/>
        <w:tabs>
          <w:tab w:val="left" w:pos="4800"/>
        </w:tabs>
        <w:spacing w:after="0"/>
        <w:ind w:left="0"/>
      </w:pPr>
    </w:p>
    <w:p w14:paraId="3844A9FC" w14:textId="190BCE30" w:rsidR="004E4680" w:rsidRDefault="004E4680" w:rsidP="0BB13931">
      <w:pPr>
        <w:pStyle w:val="BodyTextIndent"/>
        <w:tabs>
          <w:tab w:val="left" w:pos="4800"/>
        </w:tabs>
        <w:spacing w:after="0"/>
        <w:ind w:left="0"/>
        <w:jc w:val="both"/>
      </w:pPr>
      <w:r w:rsidRPr="00A56D1C">
        <w:t>All deliveries, notices, requests, demands</w:t>
      </w:r>
      <w:r w:rsidR="00C92E8A">
        <w:t>,</w:t>
      </w:r>
      <w:r w:rsidRPr="00A56D1C">
        <w:t xml:space="preserve"> or other communications provided for or required by this Agreement will be in writing and will be deemed to have been given when sent by registered or certified mail (return receipt requested), when sent by overnight carrier, or by email addressed to the other Party’s Representative.</w:t>
      </w:r>
    </w:p>
    <w:p w14:paraId="3D39F80C" w14:textId="77777777" w:rsidR="004E4680" w:rsidRPr="002A010A" w:rsidRDefault="004E4680" w:rsidP="004E4680">
      <w:pPr>
        <w:pStyle w:val="BodyTextIndent"/>
        <w:tabs>
          <w:tab w:val="left" w:pos="4800"/>
        </w:tabs>
        <w:spacing w:after="0"/>
        <w:ind w:left="0"/>
      </w:pPr>
      <w:r w:rsidRPr="00A56D1C">
        <w:t xml:space="preserve"> </w:t>
      </w:r>
    </w:p>
    <w:p w14:paraId="73EDB37B" w14:textId="7326091C" w:rsidR="004E4680" w:rsidRPr="002A010A" w:rsidRDefault="004E4680" w:rsidP="004E4680">
      <w:pPr>
        <w:pStyle w:val="BodyTextIndent"/>
        <w:tabs>
          <w:tab w:val="left" w:pos="4800"/>
        </w:tabs>
        <w:spacing w:after="0"/>
        <w:ind w:left="0"/>
        <w:jc w:val="center"/>
        <w:rPr>
          <w:b/>
        </w:rPr>
      </w:pPr>
      <w:r w:rsidRPr="002A010A">
        <w:rPr>
          <w:b/>
        </w:rPr>
        <w:t xml:space="preserve">For PROCURING </w:t>
      </w:r>
      <w:r w:rsidR="00BF7BA5">
        <w:rPr>
          <w:b/>
        </w:rPr>
        <w:t>ENTITY</w:t>
      </w:r>
    </w:p>
    <w:p w14:paraId="010B6EB2" w14:textId="77777777" w:rsidR="004E4680" w:rsidRPr="004D156C" w:rsidRDefault="004E4680" w:rsidP="004E4680">
      <w:pPr>
        <w:pStyle w:val="BodyTextIndent"/>
        <w:tabs>
          <w:tab w:val="left" w:pos="4800"/>
        </w:tabs>
        <w:spacing w:after="0"/>
        <w:ind w:left="0"/>
        <w:jc w:val="center"/>
        <w:rPr>
          <w:highlight w:val="yellow"/>
        </w:rPr>
      </w:pPr>
      <w:r w:rsidRPr="004D156C">
        <w:rPr>
          <w:highlight w:val="yellow"/>
        </w:rPr>
        <w:t>[Insert: Name of Individual, Position</w:t>
      </w:r>
    </w:p>
    <w:p w14:paraId="2EA263A1" w14:textId="0AC9F614" w:rsidR="004E4680" w:rsidRPr="004D156C" w:rsidRDefault="004E4680" w:rsidP="004E4680">
      <w:pPr>
        <w:pStyle w:val="BodyTextIndent"/>
        <w:tabs>
          <w:tab w:val="left" w:pos="4800"/>
        </w:tabs>
        <w:spacing w:after="0"/>
        <w:ind w:left="0"/>
        <w:jc w:val="center"/>
        <w:rPr>
          <w:highlight w:val="yellow"/>
        </w:rPr>
      </w:pPr>
      <w:r w:rsidRPr="004D156C">
        <w:rPr>
          <w:highlight w:val="yellow"/>
        </w:rPr>
        <w:t xml:space="preserve">Procuring </w:t>
      </w:r>
      <w:r w:rsidR="6E572CE0" w:rsidRPr="0BB13931">
        <w:rPr>
          <w:highlight w:val="yellow"/>
        </w:rPr>
        <w:t>Entity</w:t>
      </w:r>
      <w:r w:rsidRPr="004D156C">
        <w:rPr>
          <w:highlight w:val="yellow"/>
        </w:rPr>
        <w:t xml:space="preserve"> Name</w:t>
      </w:r>
    </w:p>
    <w:p w14:paraId="26D4DD79" w14:textId="77777777" w:rsidR="004E4680" w:rsidRPr="004D156C" w:rsidRDefault="004E4680" w:rsidP="004E4680">
      <w:pPr>
        <w:pStyle w:val="BodyTextIndent"/>
        <w:tabs>
          <w:tab w:val="left" w:pos="4800"/>
        </w:tabs>
        <w:spacing w:after="0"/>
        <w:ind w:left="0"/>
        <w:jc w:val="center"/>
        <w:rPr>
          <w:highlight w:val="yellow"/>
        </w:rPr>
      </w:pPr>
      <w:r w:rsidRPr="004D156C">
        <w:rPr>
          <w:highlight w:val="yellow"/>
        </w:rPr>
        <w:t>E-mail Address</w:t>
      </w:r>
    </w:p>
    <w:p w14:paraId="4F4142F6" w14:textId="77777777" w:rsidR="004E4680" w:rsidRPr="004D156C" w:rsidRDefault="004E4680" w:rsidP="004E4680">
      <w:pPr>
        <w:pStyle w:val="BodyTextIndent"/>
        <w:tabs>
          <w:tab w:val="left" w:pos="4800"/>
        </w:tabs>
        <w:spacing w:after="0"/>
        <w:ind w:left="0"/>
        <w:jc w:val="center"/>
        <w:rPr>
          <w:highlight w:val="yellow"/>
        </w:rPr>
      </w:pPr>
      <w:r w:rsidRPr="004D156C">
        <w:rPr>
          <w:highlight w:val="yellow"/>
        </w:rPr>
        <w:t>Telephone Number</w:t>
      </w:r>
    </w:p>
    <w:p w14:paraId="15B2AAF4" w14:textId="77777777" w:rsidR="004E4680" w:rsidRPr="002A010A" w:rsidRDefault="004E4680" w:rsidP="004E4680">
      <w:pPr>
        <w:pStyle w:val="BodyTextIndent"/>
        <w:tabs>
          <w:tab w:val="left" w:pos="4800"/>
        </w:tabs>
        <w:spacing w:after="0"/>
        <w:ind w:left="0"/>
        <w:jc w:val="center"/>
      </w:pPr>
      <w:r w:rsidRPr="004D156C">
        <w:rPr>
          <w:highlight w:val="yellow"/>
        </w:rPr>
        <w:t>Mailing Address]</w:t>
      </w:r>
    </w:p>
    <w:p w14:paraId="02550AB1" w14:textId="77777777" w:rsidR="004E4680" w:rsidRDefault="004E4680" w:rsidP="004E4680">
      <w:pPr>
        <w:pStyle w:val="BodyTextIndent"/>
        <w:tabs>
          <w:tab w:val="left" w:pos="4800"/>
        </w:tabs>
        <w:spacing w:after="0"/>
        <w:ind w:left="0"/>
        <w:jc w:val="center"/>
        <w:rPr>
          <w:b/>
        </w:rPr>
      </w:pPr>
    </w:p>
    <w:p w14:paraId="1387D6AF" w14:textId="77777777" w:rsidR="004E4680" w:rsidRPr="002A010A" w:rsidRDefault="004E4680" w:rsidP="004E4680">
      <w:pPr>
        <w:pStyle w:val="BodyTextIndent"/>
        <w:tabs>
          <w:tab w:val="left" w:pos="4800"/>
        </w:tabs>
        <w:spacing w:after="0"/>
        <w:ind w:left="0"/>
        <w:jc w:val="center"/>
        <w:rPr>
          <w:b/>
        </w:rPr>
      </w:pPr>
      <w:r w:rsidRPr="002A010A">
        <w:rPr>
          <w:b/>
        </w:rPr>
        <w:t>For CONTRACTOR</w:t>
      </w:r>
    </w:p>
    <w:p w14:paraId="5D43BBC3" w14:textId="77777777" w:rsidR="004E4680" w:rsidRPr="004D156C" w:rsidRDefault="004E4680" w:rsidP="004E4680">
      <w:pPr>
        <w:pStyle w:val="BodyTextIndent"/>
        <w:tabs>
          <w:tab w:val="left" w:pos="4800"/>
        </w:tabs>
        <w:spacing w:after="0"/>
        <w:ind w:left="0"/>
        <w:jc w:val="center"/>
        <w:rPr>
          <w:highlight w:val="yellow"/>
        </w:rPr>
      </w:pPr>
      <w:r w:rsidRPr="004D156C">
        <w:rPr>
          <w:highlight w:val="yellow"/>
        </w:rPr>
        <w:t>[Insert Name of Individual, Position</w:t>
      </w:r>
    </w:p>
    <w:p w14:paraId="0A86FD90" w14:textId="77777777" w:rsidR="004E4680" w:rsidRPr="004D156C" w:rsidRDefault="004E4680" w:rsidP="004E4680">
      <w:pPr>
        <w:pStyle w:val="BodyTextIndent"/>
        <w:tabs>
          <w:tab w:val="left" w:pos="4800"/>
        </w:tabs>
        <w:spacing w:after="0"/>
        <w:ind w:left="0"/>
        <w:jc w:val="center"/>
        <w:rPr>
          <w:highlight w:val="yellow"/>
        </w:rPr>
      </w:pPr>
      <w:r w:rsidRPr="004D156C">
        <w:rPr>
          <w:highlight w:val="yellow"/>
        </w:rPr>
        <w:t>Company Name</w:t>
      </w:r>
    </w:p>
    <w:p w14:paraId="77BA28FE" w14:textId="77777777" w:rsidR="004E4680" w:rsidRPr="004D156C" w:rsidRDefault="004E4680" w:rsidP="004E4680">
      <w:pPr>
        <w:pStyle w:val="BodyTextIndent"/>
        <w:tabs>
          <w:tab w:val="left" w:pos="4800"/>
        </w:tabs>
        <w:spacing w:after="0"/>
        <w:ind w:left="0"/>
        <w:jc w:val="center"/>
        <w:rPr>
          <w:highlight w:val="yellow"/>
        </w:rPr>
      </w:pPr>
      <w:r w:rsidRPr="004D156C">
        <w:rPr>
          <w:highlight w:val="yellow"/>
        </w:rPr>
        <w:t>E-mail Address</w:t>
      </w:r>
    </w:p>
    <w:p w14:paraId="3BC39481" w14:textId="77777777" w:rsidR="004E4680" w:rsidRPr="004D156C" w:rsidRDefault="004E4680" w:rsidP="004E4680">
      <w:pPr>
        <w:pStyle w:val="BodyTextIndent"/>
        <w:tabs>
          <w:tab w:val="left" w:pos="4800"/>
        </w:tabs>
        <w:spacing w:after="0"/>
        <w:ind w:left="0"/>
        <w:jc w:val="center"/>
        <w:rPr>
          <w:highlight w:val="yellow"/>
        </w:rPr>
      </w:pPr>
      <w:r w:rsidRPr="004D156C">
        <w:rPr>
          <w:highlight w:val="yellow"/>
        </w:rPr>
        <w:t>Telephone Number</w:t>
      </w:r>
    </w:p>
    <w:p w14:paraId="5924F8FF" w14:textId="77777777" w:rsidR="004E4680" w:rsidRDefault="004E4680" w:rsidP="004E4680">
      <w:pPr>
        <w:pStyle w:val="BodyTextIndent"/>
        <w:tabs>
          <w:tab w:val="left" w:pos="4800"/>
        </w:tabs>
        <w:spacing w:after="0"/>
        <w:ind w:left="0"/>
        <w:jc w:val="center"/>
      </w:pPr>
      <w:r w:rsidRPr="004D156C">
        <w:rPr>
          <w:highlight w:val="yellow"/>
        </w:rPr>
        <w:t>Mailing Address]</w:t>
      </w:r>
    </w:p>
    <w:p w14:paraId="7A712A32" w14:textId="77777777" w:rsidR="004E4680" w:rsidRDefault="004E4680" w:rsidP="004E4680">
      <w:pPr>
        <w:pStyle w:val="BodyTextIndent"/>
        <w:tabs>
          <w:tab w:val="left" w:pos="4800"/>
        </w:tabs>
        <w:spacing w:after="0"/>
        <w:ind w:left="0"/>
        <w:jc w:val="center"/>
      </w:pPr>
    </w:p>
    <w:p w14:paraId="626CBF04" w14:textId="19F35821" w:rsidR="004E4680" w:rsidRPr="002A010A" w:rsidRDefault="004E4680" w:rsidP="0BB13931">
      <w:pPr>
        <w:tabs>
          <w:tab w:val="left" w:pos="4800"/>
        </w:tabs>
        <w:jc w:val="both"/>
      </w:pPr>
      <w:r w:rsidRPr="002A010A">
        <w:t>Any change made concerning either a change of address or a replacement of a Party’s Representative must be made by email, or a hard copy letter addressed to the other Party’s Representative.</w:t>
      </w:r>
    </w:p>
    <w:p w14:paraId="00E8EA3A" w14:textId="77777777" w:rsidR="004E4680" w:rsidRPr="00815C52" w:rsidRDefault="004E4680" w:rsidP="004E4680">
      <w:pPr>
        <w:widowControl w:val="0"/>
        <w:jc w:val="both"/>
      </w:pPr>
    </w:p>
    <w:p w14:paraId="026E6A85" w14:textId="23F2481D" w:rsidR="004E4680" w:rsidRPr="00D64B00" w:rsidRDefault="004E4680" w:rsidP="004E4680">
      <w:pPr>
        <w:pStyle w:val="ListParagraph"/>
        <w:widowControl w:val="0"/>
        <w:numPr>
          <w:ilvl w:val="0"/>
          <w:numId w:val="20"/>
        </w:numPr>
        <w:autoSpaceDE w:val="0"/>
        <w:autoSpaceDN w:val="0"/>
        <w:adjustRightInd w:val="0"/>
        <w:ind w:left="360"/>
        <w:jc w:val="both"/>
        <w:rPr>
          <w:b/>
          <w:bCs/>
          <w:u w:val="single"/>
        </w:rPr>
      </w:pPr>
      <w:r w:rsidRPr="006377C6">
        <w:rPr>
          <w:b/>
          <w:bCs/>
          <w:u w:val="single"/>
        </w:rPr>
        <w:t xml:space="preserve">Additional Terms </w:t>
      </w:r>
      <w:r w:rsidR="007A6DB7" w:rsidRPr="0BB13931">
        <w:rPr>
          <w:b/>
          <w:bCs/>
          <w:u w:val="single"/>
        </w:rPr>
        <w:t>and</w:t>
      </w:r>
      <w:r w:rsidRPr="006377C6">
        <w:rPr>
          <w:b/>
          <w:bCs/>
          <w:u w:val="single"/>
        </w:rPr>
        <w:t xml:space="preserve"> Conditions </w:t>
      </w:r>
    </w:p>
    <w:p w14:paraId="60F933AD" w14:textId="77777777" w:rsidR="004E4680" w:rsidRDefault="004E4680" w:rsidP="004E4680">
      <w:pPr>
        <w:widowControl w:val="0"/>
        <w:autoSpaceDE w:val="0"/>
        <w:autoSpaceDN w:val="0"/>
        <w:adjustRightInd w:val="0"/>
        <w:jc w:val="both"/>
      </w:pPr>
    </w:p>
    <w:p w14:paraId="53406480" w14:textId="77777777" w:rsidR="004E4680" w:rsidRPr="005F6160" w:rsidRDefault="004E4680" w:rsidP="004E4680">
      <w:pPr>
        <w:widowControl w:val="0"/>
        <w:autoSpaceDE w:val="0"/>
        <w:autoSpaceDN w:val="0"/>
        <w:adjustRightInd w:val="0"/>
        <w:jc w:val="both"/>
      </w:pPr>
      <w:r>
        <w:t>This Agreement is subject to all terms and conditions of the SWPA, which shall have precedence over any conflicting term(s) or condition(s); except for any federal term(s) or condition(s) required for this Agreement that have been reviewed and approved by DoIT EPMO and DoIT legal counsel, prior to execution of this Agreement.</w:t>
      </w:r>
    </w:p>
    <w:p w14:paraId="685C5C43" w14:textId="77777777" w:rsidR="004E4680" w:rsidRDefault="004E4680" w:rsidP="004E4680">
      <w:pPr>
        <w:widowControl w:val="0"/>
        <w:autoSpaceDE w:val="0"/>
        <w:autoSpaceDN w:val="0"/>
        <w:adjustRightInd w:val="0"/>
        <w:ind w:left="360"/>
        <w:jc w:val="both"/>
      </w:pPr>
    </w:p>
    <w:p w14:paraId="3A4C6768" w14:textId="2648605A" w:rsidR="004E4680" w:rsidRDefault="009436A3" w:rsidP="004E4680">
      <w:pPr>
        <w:widowControl w:val="0"/>
        <w:autoSpaceDE w:val="0"/>
        <w:autoSpaceDN w:val="0"/>
        <w:adjustRightInd w:val="0"/>
        <w:jc w:val="both"/>
      </w:pPr>
      <w:r w:rsidRPr="1472A225">
        <w:rPr>
          <w:color w:val="000000" w:themeColor="text1"/>
          <w:sz w:val="27"/>
          <w:szCs w:val="27"/>
        </w:rPr>
        <w:t>[</w:t>
      </w:r>
      <w:r w:rsidRPr="00BE55B5">
        <w:rPr>
          <w:b/>
          <w:color w:val="000000" w:themeColor="text1"/>
          <w:highlight w:val="yellow"/>
        </w:rPr>
        <w:t>CHOICE #1 -</w:t>
      </w:r>
      <w:r w:rsidRPr="00BE55B5">
        <w:rPr>
          <w:color w:val="000000" w:themeColor="text1"/>
          <w:sz w:val="27"/>
          <w:szCs w:val="27"/>
          <w:highlight w:val="yellow"/>
        </w:rPr>
        <w:t xml:space="preserve"> </w:t>
      </w:r>
      <w:r w:rsidR="004E4680" w:rsidRPr="00BE55B5">
        <w:rPr>
          <w:highlight w:val="yellow"/>
        </w:rPr>
        <w:t>The Parties agree no additional terms and conditions are applicable.</w:t>
      </w:r>
      <w:r w:rsidR="00326BA3" w:rsidRPr="00BE55B5">
        <w:rPr>
          <w:highlight w:val="yellow"/>
        </w:rPr>
        <w:t>]</w:t>
      </w:r>
      <w:r w:rsidR="004E4680">
        <w:t xml:space="preserve"> </w:t>
      </w:r>
    </w:p>
    <w:p w14:paraId="3487B119" w14:textId="7A2A8639" w:rsidR="004E4680" w:rsidRDefault="00D8133E" w:rsidP="004E4680">
      <w:pPr>
        <w:widowControl w:val="0"/>
        <w:autoSpaceDE w:val="0"/>
        <w:autoSpaceDN w:val="0"/>
        <w:adjustRightInd w:val="0"/>
        <w:jc w:val="both"/>
      </w:pPr>
      <w:r w:rsidRPr="00BE55B5">
        <w:rPr>
          <w:b/>
          <w:color w:val="000000" w:themeColor="text1"/>
        </w:rPr>
        <w:t>[</w:t>
      </w:r>
      <w:r w:rsidR="00326BA3" w:rsidRPr="00BE55B5">
        <w:rPr>
          <w:b/>
          <w:color w:val="000000" w:themeColor="text1"/>
          <w:highlight w:val="yellow"/>
        </w:rPr>
        <w:t>OR CHOICE #2 -</w:t>
      </w:r>
      <w:r w:rsidR="00326BA3" w:rsidRPr="00BE55B5">
        <w:rPr>
          <w:color w:val="000000" w:themeColor="text1"/>
          <w:sz w:val="27"/>
          <w:szCs w:val="27"/>
          <w:highlight w:val="yellow"/>
        </w:rPr>
        <w:t xml:space="preserve"> </w:t>
      </w:r>
      <w:r w:rsidR="006A7A7F" w:rsidRPr="00BE55B5">
        <w:rPr>
          <w:highlight w:val="yellow"/>
        </w:rPr>
        <w:t>T</w:t>
      </w:r>
      <w:r w:rsidR="004E4680" w:rsidRPr="00BE55B5">
        <w:rPr>
          <w:highlight w:val="yellow"/>
        </w:rPr>
        <w:t>he Parties agree to the following additional terms and conditions to this Agreement.</w:t>
      </w:r>
      <w:r w:rsidR="00326BA3">
        <w:t>]</w:t>
      </w:r>
    </w:p>
    <w:p w14:paraId="54A1DB5B" w14:textId="77777777" w:rsidR="004E4680" w:rsidRDefault="004E4680" w:rsidP="004E4680">
      <w:pPr>
        <w:widowControl w:val="0"/>
        <w:autoSpaceDE w:val="0"/>
        <w:autoSpaceDN w:val="0"/>
        <w:adjustRightInd w:val="0"/>
        <w:jc w:val="center"/>
        <w:rPr>
          <w:b/>
          <w:bCs/>
          <w:u w:val="single"/>
        </w:rPr>
      </w:pPr>
    </w:p>
    <w:p w14:paraId="606912A4" w14:textId="5C39E5BC" w:rsidR="004E4680" w:rsidRPr="00D64B00" w:rsidRDefault="004E4680" w:rsidP="004E4680">
      <w:pPr>
        <w:widowControl w:val="0"/>
        <w:autoSpaceDE w:val="0"/>
        <w:autoSpaceDN w:val="0"/>
        <w:adjustRightInd w:val="0"/>
        <w:jc w:val="center"/>
        <w:rPr>
          <w:b/>
          <w:bCs/>
          <w:u w:val="single"/>
        </w:rPr>
      </w:pPr>
      <w:r w:rsidRPr="00D64B00">
        <w:rPr>
          <w:b/>
          <w:bCs/>
          <w:highlight w:val="yellow"/>
          <w:u w:val="single"/>
        </w:rPr>
        <w:lastRenderedPageBreak/>
        <w:t>ARTICLE 34</w:t>
      </w:r>
      <w:r w:rsidR="00616390">
        <w:rPr>
          <w14:ligatures w14:val="none"/>
        </w:rPr>
        <w:t xml:space="preserve">– </w:t>
      </w:r>
      <w:r w:rsidRPr="00D64B00">
        <w:rPr>
          <w:b/>
          <w:bCs/>
          <w:highlight w:val="yellow"/>
          <w:u w:val="single"/>
        </w:rPr>
        <w:t>[INSERT TITLE]</w:t>
      </w:r>
    </w:p>
    <w:p w14:paraId="39FCFC97" w14:textId="77777777" w:rsidR="004E4680" w:rsidRDefault="004E4680" w:rsidP="004E4680">
      <w:pPr>
        <w:widowControl w:val="0"/>
        <w:autoSpaceDE w:val="0"/>
        <w:autoSpaceDN w:val="0"/>
        <w:adjustRightInd w:val="0"/>
        <w:jc w:val="both"/>
      </w:pPr>
    </w:p>
    <w:p w14:paraId="6E06222F" w14:textId="29217620" w:rsidR="00CD44AC" w:rsidRDefault="004E4680" w:rsidP="004E4680">
      <w:pPr>
        <w:jc w:val="both"/>
      </w:pPr>
      <w:r w:rsidRPr="006455F1">
        <w:rPr>
          <w:highlight w:val="yellow"/>
        </w:rPr>
        <w:t xml:space="preserve">[Insert additional Terms and Conditions beginning </w:t>
      </w:r>
      <w:r>
        <w:rPr>
          <w:highlight w:val="yellow"/>
        </w:rPr>
        <w:t xml:space="preserve">with </w:t>
      </w:r>
      <w:r w:rsidR="00836CD2">
        <w:rPr>
          <w:highlight w:val="yellow"/>
        </w:rPr>
        <w:t>ARTICLE</w:t>
      </w:r>
      <w:r w:rsidR="00836CD2" w:rsidRPr="006455F1">
        <w:rPr>
          <w:highlight w:val="yellow"/>
        </w:rPr>
        <w:t xml:space="preserve"> </w:t>
      </w:r>
      <w:r w:rsidRPr="006455F1">
        <w:rPr>
          <w:highlight w:val="yellow"/>
        </w:rPr>
        <w:t>34</w:t>
      </w:r>
      <w:r>
        <w:rPr>
          <w:highlight w:val="yellow"/>
        </w:rPr>
        <w:t xml:space="preserve"> - to follow the 33 articles included in the SWPA]</w:t>
      </w:r>
    </w:p>
    <w:p w14:paraId="4ABCF276" w14:textId="77777777" w:rsidR="00F23612" w:rsidRDefault="00F23612" w:rsidP="004E4680">
      <w:pPr>
        <w:jc w:val="both"/>
      </w:pPr>
    </w:p>
    <w:p w14:paraId="2F1232D3" w14:textId="4D0F9849" w:rsidR="00CD44AC" w:rsidRDefault="00C92E8A" w:rsidP="0BB13931">
      <w:pPr>
        <w:shd w:val="clear" w:color="auto" w:fill="D9D9D9" w:themeFill="background1" w:themeFillShade="D9"/>
        <w:jc w:val="center"/>
      </w:pPr>
      <w:r>
        <w:t>REMAINDER</w:t>
      </w:r>
      <w:r w:rsidR="00F23612">
        <w:t xml:space="preserve"> OF PAGE INTENTIONALLY LEFT BLANK</w:t>
      </w:r>
    </w:p>
    <w:p w14:paraId="52C960D8" w14:textId="77777777" w:rsidR="00C7173D" w:rsidRDefault="00C7173D">
      <w:pPr>
        <w:spacing w:after="160" w:line="259" w:lineRule="auto"/>
        <w:rPr>
          <w:b/>
          <w:bCs/>
          <w:u w:val="single"/>
        </w:rPr>
      </w:pPr>
      <w:r>
        <w:rPr>
          <w:b/>
          <w:bCs/>
          <w:u w:val="single"/>
        </w:rPr>
        <w:br w:type="page"/>
      </w:r>
    </w:p>
    <w:p w14:paraId="3A6A544E" w14:textId="23C1899F" w:rsidR="00F8498D" w:rsidRPr="00D64B00" w:rsidRDefault="00F8498D" w:rsidP="00F8498D">
      <w:pPr>
        <w:pStyle w:val="ListParagraph"/>
        <w:widowControl w:val="0"/>
        <w:numPr>
          <w:ilvl w:val="0"/>
          <w:numId w:val="20"/>
        </w:numPr>
        <w:autoSpaceDE w:val="0"/>
        <w:autoSpaceDN w:val="0"/>
        <w:adjustRightInd w:val="0"/>
        <w:ind w:left="360"/>
        <w:jc w:val="both"/>
        <w:rPr>
          <w:b/>
          <w:bCs/>
          <w:u w:val="single"/>
        </w:rPr>
      </w:pPr>
      <w:r w:rsidRPr="00D64B00">
        <w:rPr>
          <w:b/>
          <w:bCs/>
          <w:u w:val="single"/>
        </w:rPr>
        <w:lastRenderedPageBreak/>
        <w:t>Signature</w:t>
      </w:r>
      <w:r>
        <w:rPr>
          <w:b/>
          <w:bCs/>
          <w:u w:val="single"/>
        </w:rPr>
        <w:t>s</w:t>
      </w:r>
      <w:r w:rsidRPr="00D64B00">
        <w:rPr>
          <w:b/>
          <w:bCs/>
          <w:u w:val="single"/>
        </w:rPr>
        <w:t xml:space="preserve"> </w:t>
      </w:r>
    </w:p>
    <w:p w14:paraId="60546A86" w14:textId="77777777" w:rsidR="00F8498D" w:rsidRDefault="00F8498D" w:rsidP="0BB13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3C95BCC" w14:textId="79FC1259" w:rsidR="3AE1985C" w:rsidRDefault="3AE1985C" w:rsidP="00C41B79">
      <w:pPr>
        <w:jc w:val="both"/>
      </w:pPr>
      <w:r w:rsidRPr="186FCCCE">
        <w:t xml:space="preserve">This Agreement, and the SWPA, set forth the entire agreement between the Parties with respect to this procurement and supersede all previous communications, representations, or agreements, whether oral or written, with respect to the subject matter hereof.  </w:t>
      </w:r>
    </w:p>
    <w:p w14:paraId="0EEC7C9E" w14:textId="446DE035" w:rsidR="186FCCCE" w:rsidRDefault="186FCCCE" w:rsidP="186FC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p>
    <w:p w14:paraId="68349C32" w14:textId="03BD754E" w:rsidR="00CD44AC" w:rsidRPr="003776D5" w:rsidRDefault="00CD44AC" w:rsidP="0BB13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BB13931">
        <w:rPr>
          <w:b/>
        </w:rPr>
        <w:t>IN WITNESS WHEREOF</w:t>
      </w:r>
      <w:r w:rsidRPr="003776D5">
        <w:t>, the Parties hereby execute this Agreement, which will take effect on the last signature date of the required approval authorities below. Each of the signatories, below, may execute this Agreement by hard copy original, facsimile, digital</w:t>
      </w:r>
      <w:r w:rsidR="00BC2D7A">
        <w:t>,</w:t>
      </w:r>
      <w:r w:rsidRPr="003776D5">
        <w:t xml:space="preserve"> or electronic signature, any of which </w:t>
      </w:r>
      <w:r>
        <w:t>will</w:t>
      </w:r>
      <w:r w:rsidRPr="003776D5">
        <w:t xml:space="preserve"> be deemed to be a true and original signature hereunder.</w:t>
      </w:r>
    </w:p>
    <w:p w14:paraId="4559184F" w14:textId="77777777" w:rsidR="00CD44AC" w:rsidRPr="005266D7" w:rsidRDefault="00CD44AC" w:rsidP="00CD44AC"/>
    <w:p w14:paraId="3EF68707" w14:textId="77777777" w:rsidR="00CD44AC" w:rsidRPr="005266D7" w:rsidRDefault="00CD44AC" w:rsidP="00CD44AC"/>
    <w:p w14:paraId="12A6FE93" w14:textId="77777777" w:rsidR="00CD44AC" w:rsidRPr="005266D7" w:rsidRDefault="00CD44AC" w:rsidP="00CD44AC">
      <w:r>
        <w:t>By:_________________________________________</w:t>
      </w:r>
      <w:r>
        <w:tab/>
        <w:t>Date:_________________________</w:t>
      </w:r>
    </w:p>
    <w:p w14:paraId="2B80F783" w14:textId="3877A934" w:rsidR="00CD44AC" w:rsidRPr="005266D7" w:rsidRDefault="00CD44AC" w:rsidP="00CD44AC">
      <w:r>
        <w:t xml:space="preserve">       </w:t>
      </w:r>
      <w:r w:rsidRPr="00E147D5">
        <w:rPr>
          <w:highlight w:val="yellow"/>
        </w:rPr>
        <w:t>[</w:t>
      </w:r>
      <w:r w:rsidRPr="005266D7">
        <w:rPr>
          <w:highlight w:val="yellow"/>
        </w:rPr>
        <w:t xml:space="preserve">Insert Procuring </w:t>
      </w:r>
      <w:r w:rsidR="54A8191F" w:rsidRPr="49382EF5">
        <w:rPr>
          <w:highlight w:val="yellow"/>
        </w:rPr>
        <w:t>Entity</w:t>
      </w:r>
      <w:r w:rsidRPr="005266D7">
        <w:rPr>
          <w:highlight w:val="yellow"/>
        </w:rPr>
        <w:t xml:space="preserve"> Cabinet Secretary Name</w:t>
      </w:r>
      <w:r w:rsidRPr="00E147D5">
        <w:rPr>
          <w:highlight w:val="yellow"/>
        </w:rPr>
        <w:t>]</w:t>
      </w:r>
      <w:r>
        <w:t>, Cabinet Secretary</w:t>
      </w:r>
    </w:p>
    <w:p w14:paraId="0DA43994" w14:textId="1649F659" w:rsidR="00CD44AC" w:rsidRDefault="00CD44AC" w:rsidP="00CD44AC">
      <w:r>
        <w:t xml:space="preserve">       </w:t>
      </w:r>
      <w:r w:rsidRPr="00E147D5">
        <w:rPr>
          <w:highlight w:val="yellow"/>
        </w:rPr>
        <w:t>[</w:t>
      </w:r>
      <w:r w:rsidRPr="005266D7">
        <w:rPr>
          <w:highlight w:val="yellow"/>
        </w:rPr>
        <w:t xml:space="preserve">Insert </w:t>
      </w:r>
      <w:r w:rsidR="00B74AE2">
        <w:rPr>
          <w:highlight w:val="yellow"/>
        </w:rPr>
        <w:t>Procuring Entity</w:t>
      </w:r>
      <w:r w:rsidRPr="005266D7">
        <w:rPr>
          <w:highlight w:val="yellow"/>
        </w:rPr>
        <w:t xml:space="preserve"> Name</w:t>
      </w:r>
      <w:r w:rsidRPr="00E147D5">
        <w:rPr>
          <w:highlight w:val="yellow"/>
        </w:rPr>
        <w:t>]</w:t>
      </w:r>
    </w:p>
    <w:p w14:paraId="7041A633" w14:textId="77777777" w:rsidR="00CD44AC" w:rsidRPr="000B260E" w:rsidRDefault="00CD44AC" w:rsidP="00CD44AC">
      <w:pPr>
        <w:rPr>
          <w:color w:val="FFFFFF" w:themeColor="background1"/>
        </w:rPr>
      </w:pPr>
      <w:r>
        <w:tab/>
      </w:r>
      <w:r w:rsidRPr="000B260E">
        <w:rPr>
          <w:color w:val="FFFFFF" w:themeColor="background1"/>
        </w:rPr>
        <w:t>//$agency-cab-sec</w:t>
      </w:r>
    </w:p>
    <w:p w14:paraId="2191DEA7" w14:textId="77777777" w:rsidR="00CD44AC" w:rsidRPr="005266D7" w:rsidRDefault="00CD44AC" w:rsidP="00CD44AC"/>
    <w:p w14:paraId="74176456" w14:textId="77777777" w:rsidR="00CD44AC" w:rsidRPr="005266D7" w:rsidRDefault="00CD44AC" w:rsidP="00CD44AC"/>
    <w:p w14:paraId="407135DF" w14:textId="77777777" w:rsidR="00CD44AC" w:rsidRPr="005266D7" w:rsidRDefault="00CD44AC" w:rsidP="00CD44AC">
      <w:r w:rsidRPr="005266D7">
        <w:t>By:</w:t>
      </w:r>
      <w:r w:rsidRPr="007338F4">
        <w:t xml:space="preserve"> </w:t>
      </w:r>
      <w:r>
        <w:t>_________________________________________</w:t>
      </w:r>
      <w:r w:rsidRPr="005266D7">
        <w:tab/>
        <w:t>Date:</w:t>
      </w:r>
      <w:r>
        <w:t>_________________________</w:t>
      </w:r>
    </w:p>
    <w:p w14:paraId="522C84F3" w14:textId="77777777" w:rsidR="00CD44AC" w:rsidRPr="005266D7" w:rsidRDefault="00CD44AC" w:rsidP="00CD44AC">
      <w:r w:rsidRPr="007338F4">
        <w:t xml:space="preserve">       </w:t>
      </w:r>
      <w:r w:rsidRPr="00E147D5">
        <w:rPr>
          <w:highlight w:val="yellow"/>
        </w:rPr>
        <w:t>[Insert Contractor Name, Title]</w:t>
      </w:r>
    </w:p>
    <w:p w14:paraId="10F54F6C" w14:textId="77777777" w:rsidR="00CD44AC" w:rsidRDefault="00CD44AC" w:rsidP="00CD44AC">
      <w:r>
        <w:t xml:space="preserve">       </w:t>
      </w:r>
      <w:r w:rsidRPr="00E147D5">
        <w:rPr>
          <w:highlight w:val="yellow"/>
        </w:rPr>
        <w:t>[Company Name]</w:t>
      </w:r>
    </w:p>
    <w:p w14:paraId="2DF4A05A" w14:textId="77777777" w:rsidR="00CD44AC" w:rsidRPr="000B260E" w:rsidRDefault="00CD44AC" w:rsidP="00CD44AC">
      <w:pPr>
        <w:rPr>
          <w:color w:val="FFFFFF" w:themeColor="background1"/>
        </w:rPr>
      </w:pPr>
      <w:r w:rsidRPr="000B260E">
        <w:rPr>
          <w:color w:val="FFFFFF" w:themeColor="background1"/>
        </w:rPr>
        <w:tab/>
        <w:t>//$contractor</w:t>
      </w:r>
    </w:p>
    <w:p w14:paraId="1CB8666D" w14:textId="77777777" w:rsidR="00CD44AC" w:rsidRDefault="00CD44AC" w:rsidP="00CD44AC"/>
    <w:p w14:paraId="693E333F" w14:textId="77777777" w:rsidR="00CD44AC" w:rsidRPr="005266D7" w:rsidRDefault="00CD44AC" w:rsidP="00CD44AC"/>
    <w:p w14:paraId="1240D4F3" w14:textId="77777777" w:rsidR="00CD44AC" w:rsidRPr="005266D7" w:rsidRDefault="00CD44AC" w:rsidP="00CD44AC">
      <w:r w:rsidRPr="005266D7">
        <w:t>By:</w:t>
      </w:r>
      <w:r w:rsidRPr="007338F4">
        <w:t xml:space="preserve"> </w:t>
      </w:r>
      <w:r>
        <w:t>_________________________________________</w:t>
      </w:r>
      <w:r w:rsidRPr="005266D7">
        <w:tab/>
        <w:t>Date:</w:t>
      </w:r>
      <w:r>
        <w:t>_________________________</w:t>
      </w:r>
    </w:p>
    <w:p w14:paraId="5C3638AE" w14:textId="0CE216AB" w:rsidR="00CD44AC" w:rsidRPr="005266D7" w:rsidRDefault="00CD44AC" w:rsidP="00CD44AC">
      <w:r>
        <w:t xml:space="preserve">       </w:t>
      </w:r>
      <w:r w:rsidRPr="00E147D5">
        <w:rPr>
          <w:highlight w:val="yellow"/>
        </w:rPr>
        <w:t>[</w:t>
      </w:r>
      <w:r w:rsidRPr="005266D7">
        <w:rPr>
          <w:highlight w:val="yellow"/>
        </w:rPr>
        <w:t xml:space="preserve">Insert Procuring </w:t>
      </w:r>
      <w:r w:rsidR="00BF7BA5">
        <w:rPr>
          <w:highlight w:val="yellow"/>
        </w:rPr>
        <w:t>Entity</w:t>
      </w:r>
      <w:r w:rsidRPr="005266D7">
        <w:rPr>
          <w:highlight w:val="yellow"/>
        </w:rPr>
        <w:t xml:space="preserve"> CIO Name</w:t>
      </w:r>
      <w:r w:rsidRPr="00E147D5">
        <w:rPr>
          <w:highlight w:val="yellow"/>
        </w:rPr>
        <w:t>]</w:t>
      </w:r>
      <w:r>
        <w:t>, Chief Information Officer</w:t>
      </w:r>
    </w:p>
    <w:p w14:paraId="27295337" w14:textId="61A30C47" w:rsidR="00CD44AC" w:rsidRPr="005266D7" w:rsidRDefault="00CD44AC" w:rsidP="00CD44AC">
      <w:r>
        <w:t xml:space="preserve">       </w:t>
      </w:r>
      <w:r w:rsidRPr="00E147D5">
        <w:rPr>
          <w:highlight w:val="yellow"/>
        </w:rPr>
        <w:t xml:space="preserve">[Insert Procuring </w:t>
      </w:r>
      <w:r w:rsidR="24EF81C8" w:rsidRPr="49382EF5">
        <w:rPr>
          <w:highlight w:val="yellow"/>
        </w:rPr>
        <w:t>Entity</w:t>
      </w:r>
      <w:r w:rsidRPr="00E147D5">
        <w:rPr>
          <w:highlight w:val="yellow"/>
        </w:rPr>
        <w:t xml:space="preserve"> Name]</w:t>
      </w:r>
    </w:p>
    <w:p w14:paraId="776A1CF3" w14:textId="77777777" w:rsidR="00CD44AC" w:rsidRPr="000B260E" w:rsidRDefault="00CD44AC" w:rsidP="00CD44AC">
      <w:pPr>
        <w:rPr>
          <w:color w:val="FFFFFF" w:themeColor="background1"/>
        </w:rPr>
      </w:pPr>
      <w:r w:rsidRPr="000B260E">
        <w:rPr>
          <w:color w:val="FFFFFF" w:themeColor="background1"/>
        </w:rPr>
        <w:tab/>
        <w:t>//$agency-cio</w:t>
      </w:r>
    </w:p>
    <w:p w14:paraId="78B2A9CA" w14:textId="77777777" w:rsidR="00CD44AC" w:rsidRPr="005266D7" w:rsidRDefault="00CD44AC" w:rsidP="00CD44AC">
      <w:r w:rsidRPr="005266D7">
        <w:t>Approved for legal sufficiency:</w:t>
      </w:r>
    </w:p>
    <w:p w14:paraId="7928A723" w14:textId="77777777" w:rsidR="00CD44AC" w:rsidRDefault="00CD44AC" w:rsidP="00CD44AC"/>
    <w:p w14:paraId="00F0BE5F" w14:textId="77777777" w:rsidR="00D228A1" w:rsidRPr="005266D7" w:rsidRDefault="00D228A1" w:rsidP="00CD44AC"/>
    <w:p w14:paraId="5FF9139F" w14:textId="77777777" w:rsidR="00CD44AC" w:rsidRDefault="00CD44AC" w:rsidP="00CD44AC"/>
    <w:p w14:paraId="7172A0F6" w14:textId="77777777" w:rsidR="00CD44AC" w:rsidRPr="005266D7" w:rsidRDefault="00CD44AC" w:rsidP="00CD44AC">
      <w:r w:rsidRPr="005266D7">
        <w:t>By:</w:t>
      </w:r>
      <w:r w:rsidRPr="007338F4">
        <w:t xml:space="preserve"> </w:t>
      </w:r>
      <w:r>
        <w:t>_________________________________________</w:t>
      </w:r>
      <w:r w:rsidRPr="005266D7">
        <w:tab/>
        <w:t>Date:</w:t>
      </w:r>
      <w:r>
        <w:t>_________________________</w:t>
      </w:r>
    </w:p>
    <w:p w14:paraId="5595F447" w14:textId="588C68F9" w:rsidR="00CD44AC" w:rsidRPr="005266D7" w:rsidRDefault="00CD44AC" w:rsidP="00CD44AC">
      <w:r>
        <w:t xml:space="preserve">       </w:t>
      </w:r>
      <w:r w:rsidRPr="00E147D5">
        <w:rPr>
          <w:highlight w:val="yellow"/>
        </w:rPr>
        <w:t>[</w:t>
      </w:r>
      <w:r w:rsidRPr="005266D7">
        <w:rPr>
          <w:highlight w:val="yellow"/>
        </w:rPr>
        <w:t xml:space="preserve">Insert Procuring </w:t>
      </w:r>
      <w:r w:rsidR="00BF7BA5">
        <w:rPr>
          <w:highlight w:val="yellow"/>
        </w:rPr>
        <w:t>Entity</w:t>
      </w:r>
      <w:r w:rsidRPr="005266D7">
        <w:rPr>
          <w:highlight w:val="yellow"/>
        </w:rPr>
        <w:t xml:space="preserve"> General Counsel Name</w:t>
      </w:r>
      <w:r w:rsidRPr="00E147D5">
        <w:rPr>
          <w:highlight w:val="yellow"/>
        </w:rPr>
        <w:t>]</w:t>
      </w:r>
      <w:r>
        <w:t>, General Counsel</w:t>
      </w:r>
    </w:p>
    <w:p w14:paraId="74C92BD2" w14:textId="573A2B25" w:rsidR="00CD44AC" w:rsidRPr="005266D7" w:rsidRDefault="00CD44AC" w:rsidP="00CD44AC">
      <w:r>
        <w:t xml:space="preserve">       </w:t>
      </w:r>
      <w:r w:rsidRPr="00E147D5">
        <w:rPr>
          <w:highlight w:val="yellow"/>
        </w:rPr>
        <w:t>[</w:t>
      </w:r>
      <w:r w:rsidRPr="005266D7">
        <w:rPr>
          <w:highlight w:val="yellow"/>
        </w:rPr>
        <w:t xml:space="preserve">Insert Procuring </w:t>
      </w:r>
      <w:r w:rsidR="21A37C45" w:rsidRPr="49382EF5">
        <w:rPr>
          <w:highlight w:val="yellow"/>
        </w:rPr>
        <w:t>Entity</w:t>
      </w:r>
      <w:r w:rsidRPr="005266D7">
        <w:rPr>
          <w:highlight w:val="yellow"/>
        </w:rPr>
        <w:t xml:space="preserve"> Name</w:t>
      </w:r>
      <w:r w:rsidRPr="00E147D5">
        <w:rPr>
          <w:highlight w:val="yellow"/>
        </w:rPr>
        <w:t>]</w:t>
      </w:r>
    </w:p>
    <w:p w14:paraId="64A303EF" w14:textId="77777777" w:rsidR="00CD44AC" w:rsidRPr="000B260E" w:rsidRDefault="00CD44AC" w:rsidP="00CD44AC">
      <w:pPr>
        <w:rPr>
          <w:color w:val="FFFFFF" w:themeColor="background1"/>
        </w:rPr>
      </w:pPr>
      <w:r w:rsidRPr="000B260E">
        <w:rPr>
          <w:color w:val="FFFFFF" w:themeColor="background1"/>
        </w:rPr>
        <w:tab/>
        <w:t>//$agency-gc</w:t>
      </w:r>
    </w:p>
    <w:p w14:paraId="5CDAD059" w14:textId="77777777" w:rsidR="00CD44AC" w:rsidRDefault="00CD44AC" w:rsidP="00CD44AC"/>
    <w:p w14:paraId="7C502FEB" w14:textId="77777777" w:rsidR="00CD44AC" w:rsidRPr="00C47855" w:rsidRDefault="00CD44AC" w:rsidP="00CD44AC">
      <w:r w:rsidRPr="00C47855">
        <w:t>Approved for financial sufficiency:</w:t>
      </w:r>
    </w:p>
    <w:p w14:paraId="47175230" w14:textId="77777777" w:rsidR="00D228A1" w:rsidRDefault="00D228A1" w:rsidP="00CD44AC"/>
    <w:p w14:paraId="33F1510D" w14:textId="77777777" w:rsidR="00CD44AC" w:rsidRPr="00FF4D48" w:rsidRDefault="00CD44AC" w:rsidP="00CD44AC"/>
    <w:p w14:paraId="4BBF301F" w14:textId="77777777" w:rsidR="00CD44AC" w:rsidRPr="005266D7" w:rsidRDefault="00CD44AC" w:rsidP="00CD44AC">
      <w:r w:rsidRPr="00FF4D48">
        <w:t>By:</w:t>
      </w:r>
      <w:r w:rsidRPr="007338F4">
        <w:t xml:space="preserve"> </w:t>
      </w:r>
      <w:r>
        <w:t>_________________________________________</w:t>
      </w:r>
      <w:r w:rsidRPr="005266D7">
        <w:tab/>
        <w:t>Date:</w:t>
      </w:r>
      <w:r>
        <w:t>_________________________</w:t>
      </w:r>
    </w:p>
    <w:p w14:paraId="00A5F9AB" w14:textId="6D96180F" w:rsidR="00CD44AC" w:rsidRPr="00FF4D48" w:rsidRDefault="00CD44AC" w:rsidP="00CD44AC">
      <w:r>
        <w:t xml:space="preserve">       </w:t>
      </w:r>
      <w:r w:rsidRPr="00E147D5">
        <w:rPr>
          <w:highlight w:val="yellow"/>
        </w:rPr>
        <w:t>[</w:t>
      </w:r>
      <w:r w:rsidRPr="003724C4">
        <w:rPr>
          <w:highlight w:val="yellow"/>
        </w:rPr>
        <w:t xml:space="preserve">Insert Procuring </w:t>
      </w:r>
      <w:r w:rsidR="2A7D4A08" w:rsidRPr="49382EF5">
        <w:rPr>
          <w:highlight w:val="yellow"/>
        </w:rPr>
        <w:t>Entity</w:t>
      </w:r>
      <w:r w:rsidRPr="003724C4">
        <w:rPr>
          <w:highlight w:val="yellow"/>
        </w:rPr>
        <w:t xml:space="preserve"> Chief Financial Officer Name</w:t>
      </w:r>
      <w:r w:rsidRPr="00FF4D48">
        <w:t>]</w:t>
      </w:r>
      <w:r>
        <w:t>, Chief Financial Officer</w:t>
      </w:r>
    </w:p>
    <w:p w14:paraId="7A67D7E1" w14:textId="3225EDB0" w:rsidR="00CD44AC" w:rsidRDefault="00CD44AC" w:rsidP="00CD44AC">
      <w:r>
        <w:t xml:space="preserve">       </w:t>
      </w:r>
      <w:r w:rsidRPr="00E147D5">
        <w:rPr>
          <w:highlight w:val="yellow"/>
        </w:rPr>
        <w:t>[</w:t>
      </w:r>
      <w:r w:rsidRPr="003724C4">
        <w:rPr>
          <w:highlight w:val="yellow"/>
        </w:rPr>
        <w:t xml:space="preserve">Insert Procuring </w:t>
      </w:r>
      <w:r w:rsidR="4F004DFC" w:rsidRPr="49382EF5">
        <w:rPr>
          <w:highlight w:val="yellow"/>
        </w:rPr>
        <w:t>Entity</w:t>
      </w:r>
      <w:r w:rsidRPr="003724C4">
        <w:rPr>
          <w:highlight w:val="yellow"/>
        </w:rPr>
        <w:t xml:space="preserve"> Name</w:t>
      </w:r>
      <w:r w:rsidRPr="00E147D5">
        <w:rPr>
          <w:highlight w:val="yellow"/>
        </w:rPr>
        <w:t>]</w:t>
      </w:r>
    </w:p>
    <w:p w14:paraId="7CD1CCDF" w14:textId="77777777" w:rsidR="00CD44AC" w:rsidRPr="000B260E" w:rsidRDefault="00CD44AC" w:rsidP="00CD44AC">
      <w:pPr>
        <w:rPr>
          <w:color w:val="FFFFFF" w:themeColor="background1"/>
        </w:rPr>
      </w:pPr>
      <w:r w:rsidRPr="000B260E">
        <w:rPr>
          <w:color w:val="FFFFFF" w:themeColor="background1"/>
        </w:rPr>
        <w:tab/>
        <w:t>//$agency-cfo</w:t>
      </w:r>
    </w:p>
    <w:p w14:paraId="2B0BAD78" w14:textId="648AFE61" w:rsidR="00CD44AC" w:rsidRPr="005266D7" w:rsidRDefault="00CD44AC" w:rsidP="00912F6F">
      <w:pPr>
        <w:jc w:val="both"/>
      </w:pPr>
      <w:r w:rsidRPr="005266D7">
        <w:lastRenderedPageBreak/>
        <w:t>The records of the Taxation and Revenue Department reflect that the Contractor is registered with the Taxation and Revenue Department of the State of New Mexico to pay gross receipts and</w:t>
      </w:r>
      <w:r w:rsidR="001E75F9">
        <w:t>/or</w:t>
      </w:r>
      <w:r w:rsidRPr="005266D7">
        <w:t xml:space="preserve"> compensating taxes:</w:t>
      </w:r>
    </w:p>
    <w:p w14:paraId="7A0A9002" w14:textId="77777777" w:rsidR="00CD44AC" w:rsidRDefault="00CD44AC" w:rsidP="00CD44AC"/>
    <w:p w14:paraId="02439E82" w14:textId="77777777" w:rsidR="00CD44AC" w:rsidRDefault="00CD44AC" w:rsidP="00CD44AC"/>
    <w:p w14:paraId="7724856A" w14:textId="77777777" w:rsidR="00CD44AC" w:rsidRPr="005266D7" w:rsidRDefault="00CD44AC" w:rsidP="00CD44AC">
      <w:r>
        <w:t>BTIN</w:t>
      </w:r>
      <w:r w:rsidRPr="005266D7">
        <w:t xml:space="preserve"> ID Number: </w:t>
      </w:r>
      <w:r w:rsidRPr="00112B57">
        <w:rPr>
          <w:highlight w:val="yellow"/>
          <w:u w:val="single"/>
        </w:rPr>
        <w:t>Enter this number before uploading to DocuSign</w:t>
      </w:r>
    </w:p>
    <w:p w14:paraId="4F1F2972" w14:textId="77777777" w:rsidR="00CD44AC" w:rsidRPr="005266D7" w:rsidRDefault="00CD44AC" w:rsidP="00CD44AC"/>
    <w:p w14:paraId="7985E795" w14:textId="77777777" w:rsidR="00CD44AC" w:rsidRDefault="00CD44AC" w:rsidP="00CD44AC"/>
    <w:p w14:paraId="211231EC" w14:textId="77777777" w:rsidR="00CD44AC" w:rsidRPr="005266D7" w:rsidRDefault="00CD44AC" w:rsidP="00CD44AC"/>
    <w:p w14:paraId="5211E8B3" w14:textId="77777777" w:rsidR="00CD44AC" w:rsidRPr="005266D7" w:rsidRDefault="00CD44AC" w:rsidP="00CD44AC">
      <w:r w:rsidRPr="005266D7">
        <w:t>By:</w:t>
      </w:r>
      <w:r w:rsidRPr="007338F4">
        <w:t xml:space="preserve"> </w:t>
      </w:r>
      <w:r>
        <w:t>_________________________________________</w:t>
      </w:r>
      <w:r w:rsidRPr="005266D7">
        <w:tab/>
        <w:t>Date:</w:t>
      </w:r>
      <w:r>
        <w:t>_________________________</w:t>
      </w:r>
    </w:p>
    <w:p w14:paraId="1418FD30" w14:textId="741C44B0" w:rsidR="00CD44AC" w:rsidRDefault="00CD44AC" w:rsidP="00CD44AC">
      <w:r>
        <w:t xml:space="preserve">       </w:t>
      </w:r>
      <w:r w:rsidRPr="005266D7">
        <w:t>Taxation</w:t>
      </w:r>
      <w:r w:rsidR="005438A0">
        <w:t xml:space="preserve"> and</w:t>
      </w:r>
      <w:r w:rsidRPr="005266D7">
        <w:t xml:space="preserve"> Revenue Department</w:t>
      </w:r>
    </w:p>
    <w:p w14:paraId="1DB5CBF8" w14:textId="77777777" w:rsidR="00CD44AC" w:rsidRPr="000B260E" w:rsidRDefault="00CD44AC" w:rsidP="00CD44AC">
      <w:pPr>
        <w:rPr>
          <w:color w:val="FFFFFF" w:themeColor="background1"/>
        </w:rPr>
      </w:pPr>
      <w:r w:rsidRPr="000B260E">
        <w:rPr>
          <w:color w:val="FFFFFF" w:themeColor="background1"/>
        </w:rPr>
        <w:tab/>
        <w:t>//$trd</w:t>
      </w:r>
    </w:p>
    <w:p w14:paraId="625E9F0A" w14:textId="0B3E9A9A" w:rsidR="00CD44AC" w:rsidRPr="00936A46" w:rsidRDefault="00CD44AC" w:rsidP="00912F6F">
      <w:pPr>
        <w:ind w:left="360" w:right="450"/>
        <w:jc w:val="both"/>
        <w:rPr>
          <w:i/>
          <w:iCs/>
        </w:rPr>
      </w:pPr>
      <w:r w:rsidRPr="00936A46">
        <w:rPr>
          <w:i/>
          <w:iCs/>
        </w:rPr>
        <w:t xml:space="preserve">Taxation </w:t>
      </w:r>
      <w:r w:rsidR="005438A0">
        <w:rPr>
          <w:i/>
          <w:iCs/>
        </w:rPr>
        <w:t>and</w:t>
      </w:r>
      <w:r w:rsidR="00D6791C" w:rsidRPr="00936A46">
        <w:rPr>
          <w:i/>
          <w:iCs/>
        </w:rPr>
        <w:t xml:space="preserve"> </w:t>
      </w:r>
      <w:r w:rsidRPr="00936A46">
        <w:rPr>
          <w:i/>
          <w:iCs/>
        </w:rPr>
        <w:t xml:space="preserve">Revenue is only verifying the registration and will not confirm or deny taxability statements contained in this </w:t>
      </w:r>
      <w:r w:rsidR="00EC3632">
        <w:rPr>
          <w:i/>
          <w:iCs/>
        </w:rPr>
        <w:t>Agreement</w:t>
      </w:r>
      <w:r w:rsidRPr="00936A46">
        <w:rPr>
          <w:i/>
          <w:iCs/>
        </w:rPr>
        <w:t>.</w:t>
      </w:r>
    </w:p>
    <w:p w14:paraId="63083A71" w14:textId="77777777" w:rsidR="00CD44AC" w:rsidRPr="005266D7" w:rsidRDefault="00CD44AC" w:rsidP="00CD44AC"/>
    <w:p w14:paraId="4DB6EBE6" w14:textId="77777777" w:rsidR="00CD44AC" w:rsidRPr="005266D7" w:rsidRDefault="00CD44AC" w:rsidP="00912F6F">
      <w:pPr>
        <w:jc w:val="both"/>
      </w:pPr>
      <w:r w:rsidRPr="005266D7">
        <w:t xml:space="preserve">Approved </w:t>
      </w:r>
      <w:r>
        <w:t>for</w:t>
      </w:r>
      <w:r w:rsidRPr="005266D7">
        <w:t xml:space="preserve"> compliance with the Department of Information Technology Act, Chapter 9, Article 27 NMSA 1978 and Executive Orders relating to Information Technology issued by the Governor of the State of New Mexico. </w:t>
      </w:r>
    </w:p>
    <w:p w14:paraId="7D84B124" w14:textId="77777777" w:rsidR="00CD44AC" w:rsidRPr="005266D7" w:rsidRDefault="00CD44AC" w:rsidP="00CD44AC"/>
    <w:p w14:paraId="668CA311" w14:textId="77777777" w:rsidR="00CD44AC" w:rsidRDefault="00CD44AC" w:rsidP="00CD44AC"/>
    <w:p w14:paraId="3C58C015" w14:textId="77777777" w:rsidR="00CD44AC" w:rsidRPr="005266D7" w:rsidRDefault="00CD44AC" w:rsidP="00CD44AC"/>
    <w:p w14:paraId="33CDB79A" w14:textId="77777777" w:rsidR="00CD44AC" w:rsidRPr="005266D7" w:rsidRDefault="00CD44AC" w:rsidP="00CD44AC">
      <w:r w:rsidRPr="005266D7">
        <w:t>By</w:t>
      </w:r>
      <w:r w:rsidRPr="007338F4">
        <w:t xml:space="preserve">: </w:t>
      </w:r>
      <w:r>
        <w:t>_________________________________________</w:t>
      </w:r>
      <w:r w:rsidRPr="005266D7">
        <w:tab/>
        <w:t>Date:</w:t>
      </w:r>
      <w:r>
        <w:t>_________________________</w:t>
      </w:r>
    </w:p>
    <w:p w14:paraId="76095DD8" w14:textId="0EC8177F" w:rsidR="00CD44AC" w:rsidRPr="005266D7" w:rsidRDefault="001E75F9" w:rsidP="00912F6F">
      <w:pPr>
        <w:tabs>
          <w:tab w:val="left" w:pos="4320"/>
          <w:tab w:val="left" w:pos="6480"/>
        </w:tabs>
        <w:ind w:left="450"/>
      </w:pPr>
      <w:r>
        <w:t>Manny Barreras</w:t>
      </w:r>
      <w:r w:rsidR="2D282FBB">
        <w:t>, Cabinet Secretary</w:t>
      </w:r>
      <w:r>
        <w:t xml:space="preserve"> </w:t>
      </w:r>
      <w:r w:rsidR="14F29634">
        <w:t xml:space="preserve">&amp; </w:t>
      </w:r>
      <w:r w:rsidR="2D282FBB">
        <w:t>State Chief Information Officer</w:t>
      </w:r>
    </w:p>
    <w:p w14:paraId="60620B92" w14:textId="77777777" w:rsidR="00CD44AC" w:rsidRPr="005266D7" w:rsidRDefault="00CD44AC" w:rsidP="00CD44AC">
      <w:r>
        <w:t xml:space="preserve">       </w:t>
      </w:r>
      <w:r w:rsidRPr="005266D7">
        <w:t>Department of Information Technology</w:t>
      </w:r>
    </w:p>
    <w:p w14:paraId="2C62D3A8" w14:textId="77777777" w:rsidR="00CD44AC" w:rsidRPr="000B260E" w:rsidRDefault="00CD44AC" w:rsidP="00CD44AC">
      <w:pPr>
        <w:rPr>
          <w:color w:val="FFFFFF" w:themeColor="background1"/>
        </w:rPr>
      </w:pPr>
      <w:r w:rsidRPr="00D80398">
        <w:rPr>
          <w:color w:val="FFFFFF" w:themeColor="background1"/>
        </w:rPr>
        <w:tab/>
        <w:t>//$doit-cab-sec</w:t>
      </w:r>
      <w:r w:rsidRPr="00D80398">
        <w:rPr>
          <w:color w:val="FFFFFF" w:themeColor="background1"/>
        </w:rPr>
        <w:tab/>
      </w:r>
    </w:p>
    <w:p w14:paraId="665E91EC" w14:textId="77777777" w:rsidR="00CD44AC" w:rsidRPr="005266D7" w:rsidRDefault="00CD44AC" w:rsidP="00CD44AC"/>
    <w:p w14:paraId="5510E5EC" w14:textId="77777777" w:rsidR="00CD44AC" w:rsidRDefault="00CD44AC" w:rsidP="00CD44AC"/>
    <w:p w14:paraId="04516AC0" w14:textId="77777777" w:rsidR="00CD44AC" w:rsidRPr="005266D7" w:rsidRDefault="00CD44AC" w:rsidP="00912F6F">
      <w:pPr>
        <w:jc w:val="both"/>
      </w:pPr>
      <w:r w:rsidRPr="005266D7">
        <w:t xml:space="preserve">This Agreement has been approved by the </w:t>
      </w:r>
      <w:r w:rsidRPr="007E1A16">
        <w:t xml:space="preserve">General Services Department, </w:t>
      </w:r>
      <w:r>
        <w:t>State Purchasing Division</w:t>
      </w:r>
      <w:r w:rsidRPr="005266D7">
        <w:t>:</w:t>
      </w:r>
    </w:p>
    <w:p w14:paraId="4278FD53" w14:textId="77777777" w:rsidR="00CD44AC" w:rsidRPr="005266D7" w:rsidRDefault="00CD44AC" w:rsidP="00CD44AC"/>
    <w:p w14:paraId="369B2E1F" w14:textId="77777777" w:rsidR="00CD44AC" w:rsidRDefault="00CD44AC" w:rsidP="00CD44AC"/>
    <w:p w14:paraId="7A453459" w14:textId="77777777" w:rsidR="00CD44AC" w:rsidRPr="005266D7" w:rsidRDefault="00CD44AC" w:rsidP="00CD44AC"/>
    <w:p w14:paraId="4BF63969" w14:textId="77777777" w:rsidR="00CD44AC" w:rsidRPr="005266D7" w:rsidRDefault="00CD44AC" w:rsidP="00CD44AC">
      <w:r w:rsidRPr="005266D7">
        <w:t>By</w:t>
      </w:r>
      <w:r w:rsidRPr="007338F4">
        <w:t xml:space="preserve">: </w:t>
      </w:r>
      <w:r>
        <w:t>_________________________________________</w:t>
      </w:r>
      <w:r w:rsidRPr="005266D7">
        <w:tab/>
        <w:t>Date:</w:t>
      </w:r>
      <w:r>
        <w:t>_________________________</w:t>
      </w:r>
    </w:p>
    <w:p w14:paraId="40054D62" w14:textId="3C66A31F" w:rsidR="00CD44AC" w:rsidRPr="006A4F41" w:rsidRDefault="00CD44AC" w:rsidP="00912F6F">
      <w:pPr>
        <w:ind w:left="360"/>
        <w:rPr>
          <w:color w:val="FFFFFF" w:themeColor="background1"/>
        </w:rPr>
      </w:pPr>
      <w:r w:rsidRPr="00544163">
        <w:t>State of New Mexico, State Purchasing Division</w:t>
      </w:r>
      <w:r w:rsidR="006C3E00">
        <w:br/>
      </w:r>
      <w:r w:rsidR="00791242">
        <w:t xml:space="preserve">Contracts Review Bureau </w:t>
      </w:r>
      <w:r>
        <w:br/>
      </w:r>
      <w:r w:rsidRPr="006A4F41">
        <w:rPr>
          <w:color w:val="FFFFFF" w:themeColor="background1"/>
        </w:rPr>
        <w:tab/>
        <w:t>//$crb</w:t>
      </w:r>
    </w:p>
    <w:p w14:paraId="13DE3F2A" w14:textId="77777777" w:rsidR="00CD44AC" w:rsidRDefault="00CD44AC" w:rsidP="000E6807">
      <w:pPr>
        <w:spacing w:after="160" w:line="259" w:lineRule="auto"/>
        <w:rPr>
          <w:highlight w:val="yellow"/>
        </w:rPr>
      </w:pPr>
    </w:p>
    <w:p w14:paraId="65C0B6E9" w14:textId="31F25222" w:rsidR="000E6807" w:rsidRDefault="009264A8" w:rsidP="000E6807">
      <w:pPr>
        <w:spacing w:after="160" w:line="259" w:lineRule="auto"/>
      </w:pPr>
      <w:r>
        <w:t xml:space="preserve"> </w:t>
      </w:r>
    </w:p>
    <w:p w14:paraId="50E5EBA9" w14:textId="77777777" w:rsidR="002B23D4" w:rsidRDefault="002B23D4">
      <w:pPr>
        <w:spacing w:after="160" w:line="259" w:lineRule="auto"/>
        <w:rPr>
          <w:b/>
          <w:sz w:val="28"/>
          <w:szCs w:val="28"/>
          <w:u w:val="single"/>
        </w:rPr>
      </w:pPr>
      <w:r>
        <w:rPr>
          <w:b/>
          <w:sz w:val="28"/>
          <w:szCs w:val="28"/>
          <w:u w:val="single"/>
        </w:rPr>
        <w:br w:type="page"/>
      </w:r>
    </w:p>
    <w:p w14:paraId="2D35EDE0" w14:textId="20C609A8" w:rsidR="000E6807" w:rsidRDefault="000E6807" w:rsidP="000E6807">
      <w:pPr>
        <w:spacing w:after="160" w:line="259" w:lineRule="auto"/>
        <w:jc w:val="center"/>
        <w:rPr>
          <w:b/>
          <w:sz w:val="28"/>
          <w:szCs w:val="28"/>
          <w:u w:val="single"/>
        </w:rPr>
      </w:pPr>
      <w:r w:rsidRPr="00815C52">
        <w:rPr>
          <w:b/>
          <w:sz w:val="28"/>
          <w:szCs w:val="28"/>
          <w:u w:val="single"/>
        </w:rPr>
        <w:lastRenderedPageBreak/>
        <w:t>EXHIBIT 1</w:t>
      </w:r>
      <w:r w:rsidR="00807E03">
        <w:rPr>
          <w:b/>
          <w:sz w:val="28"/>
          <w:szCs w:val="28"/>
          <w:u w:val="single"/>
        </w:rPr>
        <w:t>-Scope of Work</w:t>
      </w:r>
    </w:p>
    <w:p w14:paraId="08F36D11" w14:textId="77777777" w:rsidR="000E6807" w:rsidRDefault="000E6807" w:rsidP="000E6807">
      <w:pPr>
        <w:spacing w:after="160" w:line="259" w:lineRule="auto"/>
        <w:jc w:val="center"/>
        <w:rPr>
          <w:b/>
          <w:sz w:val="28"/>
          <w:szCs w:val="28"/>
          <w:u w:val="single"/>
        </w:rPr>
      </w:pPr>
      <w:r>
        <w:rPr>
          <w:b/>
          <w:sz w:val="28"/>
          <w:szCs w:val="28"/>
          <w:u w:val="single"/>
        </w:rPr>
        <w:t xml:space="preserve">TO PROFESSIONAL SERVICES AGREEMENT NO. </w:t>
      </w:r>
      <w:r w:rsidRPr="0029530C">
        <w:rPr>
          <w:b/>
          <w:sz w:val="28"/>
          <w:szCs w:val="28"/>
          <w:highlight w:val="yellow"/>
          <w:u w:val="single"/>
        </w:rPr>
        <w:t>[Insert No.</w:t>
      </w:r>
      <w:r>
        <w:rPr>
          <w:b/>
          <w:sz w:val="28"/>
          <w:szCs w:val="28"/>
          <w:u w:val="single"/>
        </w:rPr>
        <w:t>]</w:t>
      </w:r>
    </w:p>
    <w:p w14:paraId="7DABCB9C" w14:textId="77777777" w:rsidR="000E6807" w:rsidRPr="001F5555" w:rsidRDefault="000E6807" w:rsidP="000E6807">
      <w:pPr>
        <w:spacing w:after="160" w:line="259" w:lineRule="auto"/>
        <w:rPr>
          <w:rFonts w:ascii="Segoe UI" w:hAnsi="Segoe UI" w:cs="Segoe UI"/>
          <w:color w:val="000000"/>
          <w:sz w:val="18"/>
          <w:szCs w:val="18"/>
        </w:rPr>
      </w:pPr>
      <w:r w:rsidRPr="001F5555">
        <w:rPr>
          <w:color w:val="000000"/>
          <w:lang w:val="de-DE"/>
        </w:rPr>
        <w:t>I.</w:t>
      </w:r>
      <w:r w:rsidRPr="001F5555">
        <w:rPr>
          <w:rFonts w:ascii="Calibri" w:hAnsi="Calibri" w:cs="Calibri"/>
          <w:color w:val="000000"/>
        </w:rPr>
        <w:tab/>
      </w:r>
      <w:r w:rsidRPr="001F5555">
        <w:rPr>
          <w:color w:val="000000"/>
          <w:u w:val="single"/>
        </w:rPr>
        <w:t>Purpose:</w:t>
      </w:r>
      <w:r w:rsidRPr="001F5555">
        <w:rPr>
          <w:color w:val="000000"/>
        </w:rPr>
        <w:t> </w:t>
      </w:r>
    </w:p>
    <w:p w14:paraId="42AF26D8" w14:textId="77777777" w:rsidR="000E6807" w:rsidRPr="001F5555" w:rsidRDefault="000E6807" w:rsidP="000E6807">
      <w:pPr>
        <w:textAlignment w:val="baseline"/>
        <w:rPr>
          <w:rFonts w:ascii="Segoe UI" w:hAnsi="Segoe UI" w:cs="Segoe UI"/>
          <w:color w:val="000000"/>
          <w:sz w:val="18"/>
          <w:szCs w:val="18"/>
        </w:rPr>
      </w:pPr>
      <w:r w:rsidRPr="001F5555">
        <w:rPr>
          <w:color w:val="000000"/>
        </w:rPr>
        <w:t> </w:t>
      </w:r>
    </w:p>
    <w:p w14:paraId="5471FA05" w14:textId="2D0740B8" w:rsidR="000E6807" w:rsidRPr="007D74DE" w:rsidRDefault="000E6807" w:rsidP="00912F6F">
      <w:pPr>
        <w:ind w:left="810"/>
        <w:jc w:val="both"/>
        <w:textAlignment w:val="baseline"/>
        <w:rPr>
          <w:rFonts w:ascii="Segoe UI" w:hAnsi="Segoe UI" w:cs="Segoe UI"/>
          <w:sz w:val="18"/>
          <w:szCs w:val="18"/>
        </w:rPr>
      </w:pPr>
      <w:r w:rsidRPr="7BEA491A">
        <w:rPr>
          <w:color w:val="000000" w:themeColor="text1"/>
        </w:rPr>
        <w:t>The Purpose of this Agreement is for the Contractor to provide professional services to support [</w:t>
      </w:r>
      <w:r w:rsidRPr="7BEA491A">
        <w:rPr>
          <w:color w:val="000000" w:themeColor="text1"/>
          <w:highlight w:val="yellow"/>
        </w:rPr>
        <w:t>identify projec</w:t>
      </w:r>
      <w:r w:rsidRPr="7BEA491A">
        <w:rPr>
          <w:color w:val="000000" w:themeColor="text1"/>
        </w:rPr>
        <w:t xml:space="preserve">t] for </w:t>
      </w:r>
      <w:r w:rsidR="7F35F1D2" w:rsidRPr="7BEA491A">
        <w:rPr>
          <w:color w:val="000000" w:themeColor="text1"/>
        </w:rPr>
        <w:t>P</w:t>
      </w:r>
      <w:r w:rsidRPr="7BEA491A">
        <w:rPr>
          <w:color w:val="000000" w:themeColor="text1"/>
        </w:rPr>
        <w:t xml:space="preserve">rocuring </w:t>
      </w:r>
      <w:r w:rsidR="35CAB75D" w:rsidRPr="7BEA491A">
        <w:rPr>
          <w:color w:val="000000" w:themeColor="text1"/>
        </w:rPr>
        <w:t>Entity</w:t>
      </w:r>
      <w:r w:rsidRPr="7BEA491A">
        <w:rPr>
          <w:color w:val="000000" w:themeColor="text1"/>
        </w:rPr>
        <w:t xml:space="preserve">.  The </w:t>
      </w:r>
      <w:r>
        <w:t>goals and objectives for Contractor are:  </w:t>
      </w:r>
    </w:p>
    <w:p w14:paraId="33916B95" w14:textId="77777777" w:rsidR="000E6807" w:rsidRPr="007D74DE" w:rsidRDefault="000E6807" w:rsidP="000E6807">
      <w:pPr>
        <w:ind w:left="720"/>
        <w:jc w:val="both"/>
        <w:textAlignment w:val="baseline"/>
        <w:rPr>
          <w:rFonts w:ascii="Segoe UI" w:hAnsi="Segoe UI" w:cs="Segoe UI"/>
          <w:sz w:val="18"/>
          <w:szCs w:val="18"/>
        </w:rPr>
      </w:pPr>
      <w:r w:rsidRPr="007D74DE">
        <w:t> </w:t>
      </w:r>
    </w:p>
    <w:p w14:paraId="6CD8FDD4" w14:textId="3D0FB5ED" w:rsidR="000E6807" w:rsidRPr="007D74DE" w:rsidRDefault="000E6807" w:rsidP="7BEA491A">
      <w:pPr>
        <w:ind w:left="720"/>
        <w:jc w:val="both"/>
        <w:textAlignment w:val="baseline"/>
      </w:pPr>
      <w:r w:rsidRPr="007D74DE">
        <w:rPr>
          <w:shd w:val="clear" w:color="auto" w:fill="FFFF00"/>
        </w:rPr>
        <w:t xml:space="preserve">[Include a brief narrative that describes the work to be conducted by the Contractor and include the project’s goals and objectives.  Performance measures and activities are not required, but if being included, do so in this section.  If Contractor is being paid to complete the performance </w:t>
      </w:r>
      <w:r w:rsidRPr="00005938">
        <w:rPr>
          <w:highlight w:val="yellow"/>
          <w:shd w:val="clear" w:color="auto" w:fill="FFFF00"/>
        </w:rPr>
        <w:t xml:space="preserve">measures and activities, they should not be listed here, </w:t>
      </w:r>
      <w:r w:rsidR="4257D368" w:rsidRPr="00005938">
        <w:rPr>
          <w:highlight w:val="yellow"/>
          <w:shd w:val="clear" w:color="auto" w:fill="FFFF00"/>
        </w:rPr>
        <w:t xml:space="preserve">and </w:t>
      </w:r>
      <w:r w:rsidRPr="00005938">
        <w:rPr>
          <w:highlight w:val="yellow"/>
          <w:shd w:val="clear" w:color="auto" w:fill="FFFF00"/>
        </w:rPr>
        <w:t xml:space="preserve">they should be listed in Deliverables that include the compensation and ensure that work is being reviewed and accepted by the Procuring </w:t>
      </w:r>
      <w:r w:rsidR="695EF76A" w:rsidRPr="00005938">
        <w:rPr>
          <w:highlight w:val="yellow"/>
        </w:rPr>
        <w:t>Entity</w:t>
      </w:r>
      <w:r w:rsidRPr="00005938">
        <w:rPr>
          <w:highlight w:val="yellow"/>
          <w:shd w:val="clear" w:color="auto" w:fill="FFFF00"/>
        </w:rPr>
        <w:t xml:space="preserve">. As indicated in the first paragraph of this </w:t>
      </w:r>
      <w:r w:rsidR="48BE69CC" w:rsidRPr="00005938">
        <w:rPr>
          <w:highlight w:val="yellow"/>
          <w:shd w:val="clear" w:color="auto" w:fill="FFFF00"/>
        </w:rPr>
        <w:t>A</w:t>
      </w:r>
      <w:r w:rsidRPr="00005938">
        <w:rPr>
          <w:highlight w:val="yellow"/>
          <w:shd w:val="clear" w:color="auto" w:fill="FFFF00"/>
        </w:rPr>
        <w:t xml:space="preserve">greement, the Scope of Work (SOW) should not use the name </w:t>
      </w:r>
      <w:r w:rsidR="74B3BDF3" w:rsidRPr="00005938">
        <w:rPr>
          <w:highlight w:val="yellow"/>
          <w:shd w:val="clear" w:color="auto" w:fill="FFFF00"/>
        </w:rPr>
        <w:t xml:space="preserve">or </w:t>
      </w:r>
      <w:r w:rsidRPr="00005938">
        <w:rPr>
          <w:highlight w:val="yellow"/>
          <w:shd w:val="clear" w:color="auto" w:fill="FFFF00"/>
        </w:rPr>
        <w:t xml:space="preserve">acronym </w:t>
      </w:r>
      <w:r w:rsidR="5406308C" w:rsidRPr="00005938">
        <w:rPr>
          <w:highlight w:val="yellow"/>
          <w:shd w:val="clear" w:color="auto" w:fill="FFFF00"/>
        </w:rPr>
        <w:t>of the</w:t>
      </w:r>
      <w:r w:rsidRPr="00005938">
        <w:rPr>
          <w:highlight w:val="yellow"/>
          <w:shd w:val="clear" w:color="auto" w:fill="FFFF00"/>
        </w:rPr>
        <w:t xml:space="preserve"> agency to refer to the Procuring </w:t>
      </w:r>
      <w:r w:rsidR="0C6514AA" w:rsidRPr="00005938">
        <w:rPr>
          <w:highlight w:val="yellow"/>
        </w:rPr>
        <w:t>Entity</w:t>
      </w:r>
      <w:r w:rsidRPr="00005938">
        <w:rPr>
          <w:highlight w:val="yellow"/>
          <w:shd w:val="clear" w:color="auto" w:fill="FFFF00"/>
        </w:rPr>
        <w:t xml:space="preserve">. </w:t>
      </w:r>
      <w:r w:rsidR="12AB15BE" w:rsidRPr="00005938">
        <w:rPr>
          <w:highlight w:val="yellow"/>
          <w:shd w:val="clear" w:color="auto" w:fill="FFFF00"/>
        </w:rPr>
        <w:t>Instead, r</w:t>
      </w:r>
      <w:r w:rsidRPr="00005938">
        <w:rPr>
          <w:highlight w:val="yellow"/>
          <w:shd w:val="clear" w:color="auto" w:fill="FFFF00"/>
        </w:rPr>
        <w:t xml:space="preserve">eference should be made </w:t>
      </w:r>
      <w:r w:rsidR="6CB2053B" w:rsidRPr="00005938">
        <w:rPr>
          <w:highlight w:val="yellow"/>
          <w:shd w:val="clear" w:color="auto" w:fill="FFFF00"/>
        </w:rPr>
        <w:t>only using the term</w:t>
      </w:r>
      <w:r w:rsidRPr="00005938">
        <w:rPr>
          <w:highlight w:val="yellow"/>
          <w:shd w:val="clear" w:color="auto" w:fill="FFFF00"/>
        </w:rPr>
        <w:t xml:space="preserve"> Procuring</w:t>
      </w:r>
      <w:r w:rsidRPr="00005938" w:rsidDel="002F5887">
        <w:rPr>
          <w:highlight w:val="yellow"/>
        </w:rPr>
        <w:t xml:space="preserve"> </w:t>
      </w:r>
      <w:r w:rsidR="6BCFD251" w:rsidRPr="00005938">
        <w:rPr>
          <w:highlight w:val="yellow"/>
        </w:rPr>
        <w:t>Entity</w:t>
      </w:r>
      <w:r w:rsidRPr="00005938">
        <w:rPr>
          <w:highlight w:val="yellow"/>
          <w:shd w:val="clear" w:color="auto" w:fill="FFFF00"/>
        </w:rPr>
        <w:t xml:space="preserve"> with both words capitalized.  </w:t>
      </w:r>
      <w:r w:rsidR="71B7C72A" w:rsidRPr="00005938">
        <w:rPr>
          <w:highlight w:val="yellow"/>
          <w:shd w:val="clear" w:color="auto" w:fill="FFFF00"/>
        </w:rPr>
        <w:t>Additionally, t</w:t>
      </w:r>
      <w:r w:rsidRPr="00005938">
        <w:rPr>
          <w:highlight w:val="yellow"/>
          <w:shd w:val="clear" w:color="auto" w:fill="FFFF00"/>
        </w:rPr>
        <w:t xml:space="preserve">he SOW should not use the name or acronym </w:t>
      </w:r>
      <w:r w:rsidR="66B5C196" w:rsidRPr="00005938">
        <w:rPr>
          <w:highlight w:val="yellow"/>
          <w:shd w:val="clear" w:color="auto" w:fill="FFFF00"/>
        </w:rPr>
        <w:t>of</w:t>
      </w:r>
      <w:r w:rsidRPr="00005938">
        <w:rPr>
          <w:highlight w:val="yellow"/>
          <w:shd w:val="clear" w:color="auto" w:fill="FFFF00"/>
        </w:rPr>
        <w:t xml:space="preserve"> the Contractor</w:t>
      </w:r>
      <w:r w:rsidR="32ABF2D3" w:rsidRPr="00005938">
        <w:rPr>
          <w:highlight w:val="yellow"/>
          <w:shd w:val="clear" w:color="auto" w:fill="FFFF00"/>
        </w:rPr>
        <w:t>.</w:t>
      </w:r>
      <w:r w:rsidRPr="00005938">
        <w:rPr>
          <w:highlight w:val="yellow"/>
          <w:shd w:val="clear" w:color="auto" w:fill="FFFF00"/>
        </w:rPr>
        <w:t xml:space="preserve"> </w:t>
      </w:r>
      <w:r w:rsidR="7E4682FC" w:rsidRPr="00005938">
        <w:rPr>
          <w:highlight w:val="yellow"/>
          <w:shd w:val="clear" w:color="auto" w:fill="FFFF00"/>
        </w:rPr>
        <w:t xml:space="preserve">Instead, </w:t>
      </w:r>
      <w:r w:rsidRPr="00005938">
        <w:rPr>
          <w:highlight w:val="yellow"/>
          <w:shd w:val="clear" w:color="auto" w:fill="FFFF00"/>
        </w:rPr>
        <w:t xml:space="preserve">reference should be made </w:t>
      </w:r>
      <w:r w:rsidR="09D03FD9" w:rsidRPr="00005938">
        <w:rPr>
          <w:highlight w:val="yellow"/>
          <w:shd w:val="clear" w:color="auto" w:fill="FFFF00"/>
        </w:rPr>
        <w:t>only using the term</w:t>
      </w:r>
      <w:r w:rsidRPr="00005938">
        <w:rPr>
          <w:highlight w:val="yellow"/>
          <w:shd w:val="clear" w:color="auto" w:fill="FFFF00"/>
        </w:rPr>
        <w:t xml:space="preserve"> Contractor with the first letter capitalized.]</w:t>
      </w:r>
    </w:p>
    <w:p w14:paraId="5B8EB1E3" w14:textId="77777777" w:rsidR="000E6807" w:rsidRPr="007D74DE" w:rsidRDefault="000E6807" w:rsidP="000E6807">
      <w:pPr>
        <w:ind w:left="720"/>
        <w:jc w:val="both"/>
        <w:textAlignment w:val="baseline"/>
        <w:rPr>
          <w:rFonts w:ascii="Segoe UI" w:hAnsi="Segoe UI" w:cs="Segoe UI"/>
          <w:sz w:val="18"/>
          <w:szCs w:val="18"/>
        </w:rPr>
      </w:pPr>
      <w:r w:rsidRPr="007D74DE">
        <w:t> </w:t>
      </w:r>
    </w:p>
    <w:p w14:paraId="0C4B45AF" w14:textId="77777777" w:rsidR="000E6807" w:rsidRDefault="000E6807" w:rsidP="000E6807">
      <w:pPr>
        <w:ind w:left="720"/>
        <w:jc w:val="both"/>
        <w:textAlignment w:val="baseline"/>
      </w:pPr>
      <w:r w:rsidRPr="007D74DE">
        <w:rPr>
          <w:shd w:val="clear" w:color="auto" w:fill="FFFF00"/>
        </w:rPr>
        <w:t>[If applicable, insert</w:t>
      </w:r>
      <w:r w:rsidRPr="007D74DE">
        <w:t xml:space="preserve"> </w:t>
      </w:r>
      <w:r w:rsidRPr="007D74DE">
        <w:rPr>
          <w:b/>
          <w:bCs/>
        </w:rPr>
        <w:t xml:space="preserve">Certified Project Name: </w:t>
      </w:r>
      <w:r w:rsidRPr="007D74DE">
        <w:rPr>
          <w:b/>
          <w:bCs/>
          <w:shd w:val="clear" w:color="auto" w:fill="FFFF00"/>
        </w:rPr>
        <w:t>Name</w:t>
      </w:r>
      <w:r w:rsidRPr="007D74DE">
        <w:rPr>
          <w:shd w:val="clear" w:color="auto" w:fill="FFFF00"/>
        </w:rPr>
        <w:t>]</w:t>
      </w:r>
      <w:r w:rsidRPr="007D74DE">
        <w:t>  </w:t>
      </w:r>
    </w:p>
    <w:p w14:paraId="3EBCF37C" w14:textId="77777777" w:rsidR="000E6807" w:rsidRDefault="000E6807" w:rsidP="000E6807">
      <w:pPr>
        <w:ind w:left="720"/>
        <w:jc w:val="both"/>
        <w:textAlignment w:val="baseline"/>
      </w:pPr>
    </w:p>
    <w:p w14:paraId="71D5BCA0" w14:textId="77777777" w:rsidR="000E6807" w:rsidRDefault="000E6807" w:rsidP="000E6807">
      <w:pPr>
        <w:ind w:left="360" w:firstLine="720"/>
        <w:jc w:val="both"/>
        <w:textAlignment w:val="baseline"/>
        <w:rPr>
          <w:color w:val="000000"/>
        </w:rPr>
      </w:pPr>
    </w:p>
    <w:p w14:paraId="2FB24B80" w14:textId="0B1119B1" w:rsidR="000E6807" w:rsidRDefault="000E6807" w:rsidP="0BB13931">
      <w:pPr>
        <w:jc w:val="both"/>
        <w:textAlignment w:val="baseline"/>
        <w:rPr>
          <w:color w:val="000000"/>
        </w:rPr>
      </w:pPr>
      <w:r w:rsidRPr="0BB13931">
        <w:rPr>
          <w:color w:val="000000" w:themeColor="text1"/>
        </w:rPr>
        <w:t xml:space="preserve">II.  </w:t>
      </w:r>
      <w:r>
        <w:tab/>
      </w:r>
      <w:r w:rsidRPr="0BB13931">
        <w:rPr>
          <w:color w:val="000000" w:themeColor="text1"/>
          <w:u w:val="single"/>
        </w:rPr>
        <w:t xml:space="preserve">Service Category(ies) and </w:t>
      </w:r>
      <w:r w:rsidR="00A83E78" w:rsidRPr="0BB13931">
        <w:rPr>
          <w:color w:val="000000" w:themeColor="text1"/>
          <w:u w:val="single"/>
        </w:rPr>
        <w:t>Negotiated</w:t>
      </w:r>
      <w:r w:rsidR="00A83E78" w:rsidRPr="00A83E78">
        <w:rPr>
          <w:b/>
          <w:bCs/>
          <w:u w:val="single"/>
        </w:rPr>
        <w:t xml:space="preserve"> </w:t>
      </w:r>
      <w:r w:rsidRPr="0BB13931">
        <w:rPr>
          <w:color w:val="000000" w:themeColor="text1"/>
          <w:u w:val="single"/>
        </w:rPr>
        <w:t>Unit Rates:</w:t>
      </w:r>
    </w:p>
    <w:p w14:paraId="66072D43" w14:textId="77777777" w:rsidR="000E6807" w:rsidRDefault="000E6807" w:rsidP="000E6807">
      <w:pPr>
        <w:textAlignment w:val="baseline"/>
        <w:rPr>
          <w:color w:val="000000"/>
        </w:rPr>
      </w:pPr>
    </w:p>
    <w:p w14:paraId="34917DF5" w14:textId="1DA403E8" w:rsidR="00350C89" w:rsidRPr="002A010A" w:rsidRDefault="00350C89" w:rsidP="00F31053">
      <w:pPr>
        <w:ind w:left="720"/>
      </w:pPr>
      <w:r w:rsidRPr="002A010A">
        <w:t xml:space="preserve">Contractor’s </w:t>
      </w:r>
      <w:r w:rsidR="00D23882">
        <w:t>K</w:t>
      </w:r>
      <w:r w:rsidRPr="002A010A">
        <w:t xml:space="preserve">ey </w:t>
      </w:r>
      <w:r w:rsidR="00D23882">
        <w:t>S</w:t>
      </w:r>
      <w:r>
        <w:t xml:space="preserve">taff and </w:t>
      </w:r>
      <w:r w:rsidR="00D23882">
        <w:t>Qualified P</w:t>
      </w:r>
      <w:r w:rsidRPr="002A010A">
        <w:t xml:space="preserve">ersonnel will not be diverted from this Agreement absent Procuring </w:t>
      </w:r>
      <w:r w:rsidR="00BF7BA5">
        <w:t>Entity</w:t>
      </w:r>
      <w:r w:rsidRPr="002A010A">
        <w:t xml:space="preserve">’s prior written approval. </w:t>
      </w:r>
      <w:r w:rsidR="00D23882">
        <w:t xml:space="preserve">The </w:t>
      </w:r>
      <w:r w:rsidR="005F3BD9" w:rsidRPr="002A010A">
        <w:t xml:space="preserve">Procuring </w:t>
      </w:r>
      <w:r w:rsidR="437DEE1D">
        <w:t>Entity</w:t>
      </w:r>
      <w:r w:rsidR="005F3BD9" w:rsidRPr="002A010A">
        <w:t xml:space="preserve"> </w:t>
      </w:r>
      <w:r w:rsidRPr="002A010A">
        <w:t xml:space="preserve">considers </w:t>
      </w:r>
      <w:r w:rsidR="005F3BD9">
        <w:t>the</w:t>
      </w:r>
      <w:r w:rsidR="005F3BD9" w:rsidRPr="002A010A">
        <w:t xml:space="preserve"> </w:t>
      </w:r>
      <w:r w:rsidR="005F3BD9">
        <w:t>following K</w:t>
      </w:r>
      <w:r w:rsidR="005F3BD9" w:rsidRPr="002A010A">
        <w:t xml:space="preserve">ey </w:t>
      </w:r>
      <w:r w:rsidR="005F3BD9">
        <w:t>Staff and Qualified P</w:t>
      </w:r>
      <w:r w:rsidR="005F3BD9" w:rsidRPr="002A010A">
        <w:t xml:space="preserve">ersonnel </w:t>
      </w:r>
      <w:r w:rsidRPr="002A010A">
        <w:t>to be mandatory to the work to be performed hereunder</w:t>
      </w:r>
      <w:r w:rsidR="00D23882">
        <w:t xml:space="preserve"> </w:t>
      </w:r>
      <w:r w:rsidR="00C253D7">
        <w:t xml:space="preserve">and their associated </w:t>
      </w:r>
      <w:r w:rsidR="00844470">
        <w:t xml:space="preserve">negotiated </w:t>
      </w:r>
      <w:r w:rsidR="006D2C9B">
        <w:t xml:space="preserve">unit </w:t>
      </w:r>
      <w:r w:rsidR="00844470">
        <w:t>rate applicable to this agreement are as follows</w:t>
      </w:r>
      <w:r w:rsidRPr="002A010A">
        <w:t>:</w:t>
      </w:r>
    </w:p>
    <w:p w14:paraId="3C605349" w14:textId="08031DFE" w:rsidR="000E6807" w:rsidRPr="00C16E27" w:rsidRDefault="000E6807" w:rsidP="000E6807">
      <w:pPr>
        <w:pStyle w:val="paragraph"/>
        <w:spacing w:before="0" w:beforeAutospacing="0" w:after="0" w:afterAutospacing="0"/>
        <w:ind w:left="420"/>
        <w:jc w:val="both"/>
        <w:textAlignment w:val="baseline"/>
        <w:rPr>
          <w:rFonts w:ascii="Segoe UI" w:hAnsi="Segoe UI" w:cs="Segoe UI"/>
          <w:sz w:val="18"/>
          <w:szCs w:val="18"/>
        </w:rPr>
      </w:pPr>
    </w:p>
    <w:tbl>
      <w:tblPr>
        <w:tblW w:w="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0"/>
        <w:gridCol w:w="2430"/>
        <w:gridCol w:w="2325"/>
      </w:tblGrid>
      <w:tr w:rsidR="000E6807" w:rsidRPr="00C16E27" w14:paraId="207D79FE" w14:textId="77777777" w:rsidTr="00B778F9">
        <w:trPr>
          <w:trHeight w:val="375"/>
        </w:trPr>
        <w:tc>
          <w:tcPr>
            <w:tcW w:w="423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6230C0D" w14:textId="77777777" w:rsidR="00495874" w:rsidRDefault="00495874" w:rsidP="00B778F9">
            <w:pPr>
              <w:jc w:val="center"/>
              <w:textAlignment w:val="baseline"/>
              <w:rPr>
                <w:b/>
                <w:bCs/>
              </w:rPr>
            </w:pPr>
            <w:r w:rsidRPr="6334F970">
              <w:rPr>
                <w:b/>
                <w:bCs/>
              </w:rPr>
              <w:t>Key Staff</w:t>
            </w:r>
            <w:r>
              <w:rPr>
                <w:b/>
                <w:bCs/>
              </w:rPr>
              <w:t xml:space="preserve"> and Qualified Personnel</w:t>
            </w:r>
          </w:p>
          <w:p w14:paraId="799223B0" w14:textId="655B4A22" w:rsidR="00495874" w:rsidRPr="00C16E27" w:rsidRDefault="00495874" w:rsidP="00B778F9">
            <w:pPr>
              <w:jc w:val="center"/>
              <w:textAlignment w:val="baseline"/>
            </w:pPr>
            <w:r w:rsidRPr="6334F970">
              <w:rPr>
                <w:b/>
                <w:bCs/>
              </w:rPr>
              <w:t>(Include Name/Title, IT Professional Service Category and</w:t>
            </w:r>
          </w:p>
          <w:p w14:paraId="690591BC" w14:textId="7B0E59EB" w:rsidR="000E6807" w:rsidRPr="00C16E27" w:rsidRDefault="00495874" w:rsidP="00B778F9">
            <w:pPr>
              <w:jc w:val="center"/>
              <w:textAlignment w:val="baseline"/>
            </w:pPr>
            <w:r w:rsidRPr="7861D988">
              <w:rPr>
                <w:b/>
                <w:bCs/>
              </w:rPr>
              <w:t>Experience Level)</w:t>
            </w:r>
            <w:r>
              <w:t> </w:t>
            </w:r>
          </w:p>
        </w:tc>
        <w:tc>
          <w:tcPr>
            <w:tcW w:w="2430" w:type="dxa"/>
            <w:tcBorders>
              <w:top w:val="single" w:sz="6" w:space="0" w:color="auto"/>
              <w:left w:val="nil"/>
              <w:bottom w:val="single" w:sz="6" w:space="0" w:color="auto"/>
              <w:right w:val="single" w:sz="6" w:space="0" w:color="auto"/>
            </w:tcBorders>
            <w:shd w:val="clear" w:color="auto" w:fill="FFFFFF" w:themeFill="background1"/>
            <w:hideMark/>
          </w:tcPr>
          <w:p w14:paraId="65889630" w14:textId="416D8DB4" w:rsidR="000E6807" w:rsidRDefault="000E6807" w:rsidP="00BC2D7A">
            <w:pPr>
              <w:jc w:val="center"/>
              <w:textAlignment w:val="baseline"/>
            </w:pPr>
            <w:r w:rsidRPr="7BEA491A">
              <w:rPr>
                <w:b/>
                <w:bCs/>
              </w:rPr>
              <w:t>SWPA Unit Rate</w:t>
            </w:r>
          </w:p>
          <w:p w14:paraId="15B4C951" w14:textId="19C92BB7" w:rsidR="00C63759" w:rsidRPr="00C16E27" w:rsidRDefault="00C63759" w:rsidP="00BC2D7A">
            <w:pPr>
              <w:jc w:val="center"/>
              <w:textAlignment w:val="baseline"/>
            </w:pPr>
            <w:r>
              <w:rPr>
                <w:b/>
                <w:bCs/>
              </w:rPr>
              <w:t>(excluding GRT)</w:t>
            </w:r>
          </w:p>
        </w:tc>
        <w:tc>
          <w:tcPr>
            <w:tcW w:w="2325" w:type="dxa"/>
            <w:tcBorders>
              <w:top w:val="single" w:sz="6" w:space="0" w:color="auto"/>
              <w:left w:val="nil"/>
              <w:bottom w:val="single" w:sz="6" w:space="0" w:color="auto"/>
              <w:right w:val="single" w:sz="6" w:space="0" w:color="auto"/>
            </w:tcBorders>
            <w:shd w:val="clear" w:color="auto" w:fill="FFFFFF" w:themeFill="background1"/>
            <w:hideMark/>
          </w:tcPr>
          <w:p w14:paraId="7BF2BF52" w14:textId="77777777" w:rsidR="006C151F" w:rsidRDefault="000E6807" w:rsidP="00BC2D7A">
            <w:pPr>
              <w:jc w:val="center"/>
              <w:textAlignment w:val="baseline"/>
              <w:rPr>
                <w:b/>
                <w:bCs/>
              </w:rPr>
            </w:pPr>
            <w:r w:rsidRPr="7BEA491A">
              <w:rPr>
                <w:b/>
                <w:bCs/>
              </w:rPr>
              <w:t>Negotiated Unit Rate</w:t>
            </w:r>
          </w:p>
          <w:p w14:paraId="539BF11B" w14:textId="22E20723" w:rsidR="000E6807" w:rsidRPr="00C16E27" w:rsidRDefault="006C151F" w:rsidP="00BC2D7A">
            <w:pPr>
              <w:jc w:val="center"/>
              <w:textAlignment w:val="baseline"/>
            </w:pPr>
            <w:r>
              <w:rPr>
                <w:b/>
                <w:bCs/>
              </w:rPr>
              <w:t>(excluding GRT)</w:t>
            </w:r>
            <w:r w:rsidR="000E6807">
              <w:t> </w:t>
            </w:r>
          </w:p>
        </w:tc>
      </w:tr>
      <w:tr w:rsidR="000E6807" w:rsidRPr="00C16E27" w14:paraId="61322488" w14:textId="77777777" w:rsidTr="6F39F88C">
        <w:trPr>
          <w:trHeight w:val="405"/>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08BDCF4E" w14:textId="77777777" w:rsidR="000E6807" w:rsidRPr="00C16E27" w:rsidRDefault="000E6807">
            <w:pPr>
              <w:jc w:val="both"/>
              <w:textAlignment w:val="baseline"/>
            </w:pPr>
            <w:r w:rsidRPr="00C16E27">
              <w:t> </w:t>
            </w:r>
          </w:p>
        </w:tc>
        <w:tc>
          <w:tcPr>
            <w:tcW w:w="2430" w:type="dxa"/>
            <w:tcBorders>
              <w:top w:val="nil"/>
              <w:left w:val="nil"/>
              <w:bottom w:val="single" w:sz="6" w:space="0" w:color="auto"/>
              <w:right w:val="single" w:sz="6" w:space="0" w:color="auto"/>
            </w:tcBorders>
            <w:shd w:val="clear" w:color="auto" w:fill="auto"/>
            <w:hideMark/>
          </w:tcPr>
          <w:p w14:paraId="74C6A87E" w14:textId="77777777" w:rsidR="000E6807" w:rsidRPr="00C16E27" w:rsidRDefault="000E6807">
            <w:pPr>
              <w:jc w:val="right"/>
              <w:textAlignment w:val="baseline"/>
            </w:pPr>
            <w:r w:rsidRPr="00C16E27">
              <w:t>   </w:t>
            </w:r>
          </w:p>
        </w:tc>
        <w:tc>
          <w:tcPr>
            <w:tcW w:w="2325" w:type="dxa"/>
            <w:tcBorders>
              <w:top w:val="nil"/>
              <w:left w:val="nil"/>
              <w:bottom w:val="single" w:sz="6" w:space="0" w:color="auto"/>
              <w:right w:val="single" w:sz="6" w:space="0" w:color="auto"/>
            </w:tcBorders>
            <w:shd w:val="clear" w:color="auto" w:fill="auto"/>
            <w:hideMark/>
          </w:tcPr>
          <w:p w14:paraId="043ADCB8" w14:textId="77777777" w:rsidR="000E6807" w:rsidRPr="00C16E27" w:rsidRDefault="000E6807">
            <w:pPr>
              <w:jc w:val="right"/>
              <w:textAlignment w:val="baseline"/>
            </w:pPr>
            <w:r w:rsidRPr="00C16E27">
              <w:t> </w:t>
            </w:r>
          </w:p>
        </w:tc>
      </w:tr>
      <w:tr w:rsidR="000E6807" w:rsidRPr="00C16E27" w14:paraId="0C3395C0" w14:textId="77777777" w:rsidTr="6F39F88C">
        <w:trPr>
          <w:trHeight w:val="405"/>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5BB05D41" w14:textId="77777777" w:rsidR="000E6807" w:rsidRPr="00C16E27" w:rsidRDefault="000E6807">
            <w:pPr>
              <w:jc w:val="both"/>
              <w:textAlignment w:val="baseline"/>
            </w:pPr>
            <w:r w:rsidRPr="00C16E27">
              <w:t> </w:t>
            </w:r>
          </w:p>
        </w:tc>
        <w:tc>
          <w:tcPr>
            <w:tcW w:w="2430" w:type="dxa"/>
            <w:tcBorders>
              <w:top w:val="nil"/>
              <w:left w:val="nil"/>
              <w:bottom w:val="single" w:sz="6" w:space="0" w:color="auto"/>
              <w:right w:val="single" w:sz="6" w:space="0" w:color="auto"/>
            </w:tcBorders>
            <w:shd w:val="clear" w:color="auto" w:fill="auto"/>
            <w:hideMark/>
          </w:tcPr>
          <w:p w14:paraId="17F67D61" w14:textId="77777777" w:rsidR="000E6807" w:rsidRPr="00C16E27" w:rsidRDefault="000E6807">
            <w:pPr>
              <w:jc w:val="right"/>
              <w:textAlignment w:val="baseline"/>
            </w:pPr>
            <w:r w:rsidRPr="00C16E27">
              <w:t> </w:t>
            </w:r>
          </w:p>
        </w:tc>
        <w:tc>
          <w:tcPr>
            <w:tcW w:w="2325" w:type="dxa"/>
            <w:tcBorders>
              <w:top w:val="nil"/>
              <w:left w:val="nil"/>
              <w:bottom w:val="single" w:sz="6" w:space="0" w:color="auto"/>
              <w:right w:val="single" w:sz="6" w:space="0" w:color="auto"/>
            </w:tcBorders>
            <w:shd w:val="clear" w:color="auto" w:fill="auto"/>
            <w:hideMark/>
          </w:tcPr>
          <w:p w14:paraId="6634A1E4" w14:textId="77777777" w:rsidR="000E6807" w:rsidRPr="00C16E27" w:rsidRDefault="000E6807">
            <w:pPr>
              <w:jc w:val="right"/>
              <w:textAlignment w:val="baseline"/>
            </w:pPr>
            <w:r w:rsidRPr="00C16E27">
              <w:t> </w:t>
            </w:r>
          </w:p>
        </w:tc>
      </w:tr>
      <w:tr w:rsidR="000E6807" w:rsidRPr="00C16E27" w14:paraId="52CE6F31" w14:textId="77777777" w:rsidTr="6F39F88C">
        <w:trPr>
          <w:trHeight w:val="405"/>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3204AC23" w14:textId="77777777" w:rsidR="000E6807" w:rsidRPr="00C16E27" w:rsidRDefault="000E6807">
            <w:pPr>
              <w:jc w:val="both"/>
              <w:textAlignment w:val="baseline"/>
            </w:pPr>
            <w:r w:rsidRPr="00C16E27">
              <w:t> </w:t>
            </w:r>
          </w:p>
        </w:tc>
        <w:tc>
          <w:tcPr>
            <w:tcW w:w="2430" w:type="dxa"/>
            <w:tcBorders>
              <w:top w:val="nil"/>
              <w:left w:val="nil"/>
              <w:bottom w:val="single" w:sz="6" w:space="0" w:color="auto"/>
              <w:right w:val="single" w:sz="6" w:space="0" w:color="auto"/>
            </w:tcBorders>
            <w:shd w:val="clear" w:color="auto" w:fill="auto"/>
            <w:hideMark/>
          </w:tcPr>
          <w:p w14:paraId="784C75D5" w14:textId="77777777" w:rsidR="000E6807" w:rsidRPr="00C16E27" w:rsidRDefault="000E6807">
            <w:pPr>
              <w:jc w:val="right"/>
              <w:textAlignment w:val="baseline"/>
            </w:pPr>
            <w:r w:rsidRPr="00C16E27">
              <w:t> </w:t>
            </w:r>
          </w:p>
        </w:tc>
        <w:tc>
          <w:tcPr>
            <w:tcW w:w="2325" w:type="dxa"/>
            <w:tcBorders>
              <w:top w:val="nil"/>
              <w:left w:val="nil"/>
              <w:bottom w:val="single" w:sz="6" w:space="0" w:color="auto"/>
              <w:right w:val="single" w:sz="6" w:space="0" w:color="auto"/>
            </w:tcBorders>
            <w:shd w:val="clear" w:color="auto" w:fill="auto"/>
            <w:hideMark/>
          </w:tcPr>
          <w:p w14:paraId="28515248" w14:textId="77777777" w:rsidR="000E6807" w:rsidRPr="00C16E27" w:rsidRDefault="000E6807">
            <w:pPr>
              <w:jc w:val="right"/>
              <w:textAlignment w:val="baseline"/>
            </w:pPr>
            <w:r w:rsidRPr="00C16E27">
              <w:t> </w:t>
            </w:r>
          </w:p>
        </w:tc>
      </w:tr>
      <w:tr w:rsidR="000E6807" w:rsidRPr="00C16E27" w14:paraId="5A8B2AC9" w14:textId="77777777" w:rsidTr="6F39F88C">
        <w:trPr>
          <w:trHeight w:val="405"/>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548C9F3D" w14:textId="77777777" w:rsidR="000E6807" w:rsidRPr="00C16E27" w:rsidRDefault="000E6807">
            <w:pPr>
              <w:jc w:val="both"/>
              <w:textAlignment w:val="baseline"/>
            </w:pPr>
            <w:r w:rsidRPr="00C16E27">
              <w:t> </w:t>
            </w:r>
          </w:p>
        </w:tc>
        <w:tc>
          <w:tcPr>
            <w:tcW w:w="2430" w:type="dxa"/>
            <w:tcBorders>
              <w:top w:val="nil"/>
              <w:left w:val="nil"/>
              <w:bottom w:val="single" w:sz="6" w:space="0" w:color="auto"/>
              <w:right w:val="single" w:sz="6" w:space="0" w:color="auto"/>
            </w:tcBorders>
            <w:shd w:val="clear" w:color="auto" w:fill="auto"/>
            <w:hideMark/>
          </w:tcPr>
          <w:p w14:paraId="31C5CB57" w14:textId="77777777" w:rsidR="000E6807" w:rsidRPr="00C16E27" w:rsidRDefault="000E6807">
            <w:pPr>
              <w:jc w:val="right"/>
              <w:textAlignment w:val="baseline"/>
            </w:pPr>
            <w:r w:rsidRPr="00C16E27">
              <w:t> </w:t>
            </w:r>
          </w:p>
        </w:tc>
        <w:tc>
          <w:tcPr>
            <w:tcW w:w="2325" w:type="dxa"/>
            <w:tcBorders>
              <w:top w:val="nil"/>
              <w:left w:val="nil"/>
              <w:bottom w:val="single" w:sz="6" w:space="0" w:color="auto"/>
              <w:right w:val="single" w:sz="6" w:space="0" w:color="auto"/>
            </w:tcBorders>
            <w:shd w:val="clear" w:color="auto" w:fill="auto"/>
            <w:hideMark/>
          </w:tcPr>
          <w:p w14:paraId="0C169CD4" w14:textId="77777777" w:rsidR="000E6807" w:rsidRPr="00C16E27" w:rsidRDefault="000E6807">
            <w:pPr>
              <w:jc w:val="right"/>
              <w:textAlignment w:val="baseline"/>
            </w:pPr>
            <w:r w:rsidRPr="00C16E27">
              <w:t> </w:t>
            </w:r>
          </w:p>
        </w:tc>
      </w:tr>
    </w:tbl>
    <w:p w14:paraId="27F53C95" w14:textId="77777777" w:rsidR="000E6807" w:rsidRDefault="000E6807" w:rsidP="000E6807">
      <w:pPr>
        <w:textAlignment w:val="baseline"/>
        <w:rPr>
          <w:color w:val="000000"/>
        </w:rPr>
      </w:pPr>
    </w:p>
    <w:p w14:paraId="0A06F733" w14:textId="77777777" w:rsidR="003175F3" w:rsidRDefault="003175F3" w:rsidP="000E6807">
      <w:pPr>
        <w:textAlignment w:val="baseline"/>
        <w:rPr>
          <w:color w:val="000000"/>
        </w:rPr>
      </w:pPr>
    </w:p>
    <w:p w14:paraId="3E550DFA" w14:textId="13874999" w:rsidR="2AE1009B" w:rsidRDefault="2AE1009B" w:rsidP="2AE1009B">
      <w:pPr>
        <w:rPr>
          <w:color w:val="000000" w:themeColor="text1"/>
        </w:rPr>
      </w:pPr>
    </w:p>
    <w:p w14:paraId="0621F8A0" w14:textId="77777777" w:rsidR="000E6807" w:rsidRPr="007D74DE" w:rsidRDefault="000E6807" w:rsidP="000E6807">
      <w:pPr>
        <w:ind w:left="720"/>
        <w:textAlignment w:val="baseline"/>
        <w:rPr>
          <w:rFonts w:ascii="Segoe UI" w:hAnsi="Segoe UI" w:cs="Segoe UI"/>
          <w:sz w:val="18"/>
          <w:szCs w:val="18"/>
        </w:rPr>
      </w:pPr>
    </w:p>
    <w:p w14:paraId="604BB318" w14:textId="485C921B" w:rsidR="000E6807" w:rsidRPr="000500AB" w:rsidRDefault="000E6807" w:rsidP="0BB13931">
      <w:pPr>
        <w:pStyle w:val="ListParagraph"/>
        <w:numPr>
          <w:ilvl w:val="0"/>
          <w:numId w:val="15"/>
        </w:numPr>
        <w:ind w:left="720" w:hanging="720"/>
        <w:textAlignment w:val="baseline"/>
      </w:pPr>
      <w:r w:rsidRPr="00515D57">
        <w:rPr>
          <w:u w:val="single"/>
        </w:rPr>
        <w:t>Deliverables:</w:t>
      </w:r>
      <w:r w:rsidRPr="000500AB">
        <w:t> </w:t>
      </w:r>
    </w:p>
    <w:p w14:paraId="5322768F" w14:textId="77777777" w:rsidR="000E6807" w:rsidRPr="007D74DE" w:rsidRDefault="000E6807" w:rsidP="000E6807">
      <w:pPr>
        <w:ind w:left="360"/>
        <w:textAlignment w:val="baseline"/>
        <w:rPr>
          <w:rFonts w:ascii="Segoe UI" w:hAnsi="Segoe UI" w:cs="Segoe UI"/>
          <w:sz w:val="18"/>
          <w:szCs w:val="18"/>
        </w:rPr>
      </w:pPr>
      <w:r w:rsidRPr="007D74DE">
        <w:t> </w:t>
      </w:r>
    </w:p>
    <w:p w14:paraId="6C2B39CB" w14:textId="55EF1504" w:rsidR="000E6807" w:rsidRDefault="7EABCB55" w:rsidP="56B0DD98">
      <w:pPr>
        <w:ind w:left="540" w:hanging="540"/>
      </w:pPr>
      <w:r>
        <w:t xml:space="preserve"> </w:t>
      </w:r>
      <w:r w:rsidR="5C546278">
        <w:t xml:space="preserve">   </w:t>
      </w:r>
      <w:r>
        <w:t xml:space="preserve">    </w:t>
      </w:r>
      <w:r w:rsidR="2CCB3F5F">
        <w:t xml:space="preserve"> </w:t>
      </w:r>
      <w:r w:rsidR="323815C9">
        <w:t>The following sections describe the required tasks and subtasks to be performed by</w:t>
      </w:r>
      <w:r w:rsidR="591CC1B6">
        <w:t xml:space="preserve"> </w:t>
      </w:r>
      <w:r w:rsidR="463DA077">
        <w:t xml:space="preserve">  </w:t>
      </w:r>
      <w:r w:rsidR="323815C9">
        <w:t xml:space="preserve"> </w:t>
      </w:r>
      <w:r w:rsidR="6C33BB8A">
        <w:t xml:space="preserve"> </w:t>
      </w:r>
      <w:r w:rsidR="323815C9">
        <w:t xml:space="preserve">Contractor concerning each service delivered by Contractor to Procuring </w:t>
      </w:r>
      <w:r w:rsidR="2679F509">
        <w:t>Entity</w:t>
      </w:r>
      <w:r w:rsidR="2C133B9C">
        <w:t xml:space="preserve"> </w:t>
      </w:r>
      <w:r w:rsidR="323815C9">
        <w:t xml:space="preserve">(a “Deliverable”) pursuant to this Agreement. At a minimum, Contractor shall produce and deliver each Deliverable. The Parties agree that the Deliverables are the controlling items and that Contractor’s primary obligation is to deliver the Deliverables to Procuring </w:t>
      </w:r>
      <w:r w:rsidR="10A3577A">
        <w:t>Entity</w:t>
      </w:r>
      <w:r w:rsidR="323815C9">
        <w:t xml:space="preserve"> according to the following sections. </w:t>
      </w:r>
    </w:p>
    <w:p w14:paraId="04FDCBBB" w14:textId="77777777" w:rsidR="0033654B" w:rsidRPr="007D74DE" w:rsidRDefault="0033654B">
      <w:pPr>
        <w:ind w:left="180"/>
        <w:jc w:val="both"/>
        <w:rPr>
          <w:rFonts w:ascii="Segoe UI" w:hAnsi="Segoe UI" w:cs="Segoe UI"/>
          <w:sz w:val="18"/>
          <w:szCs w:val="18"/>
        </w:rPr>
      </w:pPr>
    </w:p>
    <w:p w14:paraId="32097807" w14:textId="5B92831C" w:rsidR="000E6807" w:rsidRPr="007D74DE" w:rsidRDefault="323815C9" w:rsidP="2AE1009B">
      <w:pPr>
        <w:ind w:left="180"/>
        <w:jc w:val="both"/>
        <w:textAlignment w:val="baseline"/>
        <w:rPr>
          <w:rFonts w:ascii="Segoe UI" w:hAnsi="Segoe UI" w:cs="Segoe UI"/>
          <w:sz w:val="18"/>
          <w:szCs w:val="18"/>
        </w:rPr>
      </w:pPr>
      <w:r>
        <w:t> </w:t>
      </w:r>
      <w:r w:rsidRPr="007D74DE">
        <w:rPr>
          <w:b/>
          <w:bCs/>
        </w:rPr>
        <w:t>A.</w:t>
      </w:r>
      <w:r w:rsidR="000E6807" w:rsidRPr="007D74DE">
        <w:rPr>
          <w:rFonts w:ascii="Calibri" w:hAnsi="Calibri" w:cs="Calibri"/>
        </w:rPr>
        <w:tab/>
      </w:r>
      <w:r w:rsidRPr="00F0031C">
        <w:rPr>
          <w:b/>
          <w:bCs/>
          <w:highlight w:val="yellow"/>
          <w:u w:val="single"/>
        </w:rPr>
        <w:t xml:space="preserve">Deliverable Number 1 – </w:t>
      </w:r>
      <w:r w:rsidRPr="00F0031C">
        <w:rPr>
          <w:b/>
          <w:bCs/>
          <w:highlight w:val="yellow"/>
          <w:u w:val="single"/>
          <w:shd w:val="clear" w:color="auto" w:fill="FFFF00"/>
        </w:rPr>
        <w:t>[Insert name of deliverable.  Name of deliverable here should be the same as the deliverable name in the table.]</w:t>
      </w:r>
      <w:r w:rsidRPr="007D74DE">
        <w:t> </w:t>
      </w:r>
    </w:p>
    <w:p w14:paraId="304E613C" w14:textId="77777777" w:rsidR="000E6807" w:rsidRPr="007D74DE" w:rsidRDefault="000E6807" w:rsidP="000E6807">
      <w:pPr>
        <w:textAlignment w:val="baseline"/>
        <w:rPr>
          <w:rFonts w:ascii="Segoe UI" w:hAnsi="Segoe UI" w:cs="Segoe UI"/>
          <w:sz w:val="18"/>
          <w:szCs w:val="18"/>
        </w:rPr>
      </w:pPr>
      <w:r w:rsidRPr="007D74DE">
        <w:rPr>
          <w:sz w:val="12"/>
          <w:szCs w:val="12"/>
        </w:rPr>
        <w:t> </w:t>
      </w:r>
    </w:p>
    <w:tbl>
      <w:tblPr>
        <w:tblW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4A0" w:firstRow="1" w:lastRow="0" w:firstColumn="1" w:lastColumn="0" w:noHBand="0" w:noVBand="1"/>
      </w:tblPr>
      <w:tblGrid>
        <w:gridCol w:w="3208"/>
        <w:gridCol w:w="2444"/>
        <w:gridCol w:w="3662"/>
      </w:tblGrid>
      <w:tr w:rsidR="00BF4B75" w:rsidRPr="007D74DE" w14:paraId="401BA82B" w14:textId="77777777" w:rsidTr="6985F018">
        <w:trPr>
          <w:trHeight w:val="330"/>
        </w:trPr>
        <w:tc>
          <w:tcPr>
            <w:tcW w:w="3360" w:type="dxa"/>
            <w:shd w:val="clear" w:color="auto" w:fill="E6E6E6"/>
            <w:vAlign w:val="center"/>
            <w:hideMark/>
          </w:tcPr>
          <w:p w14:paraId="49F51995" w14:textId="6F71251F" w:rsidR="000E6807" w:rsidRPr="00CF6E82" w:rsidRDefault="000E6807" w:rsidP="003073CC">
            <w:pPr>
              <w:jc w:val="center"/>
              <w:textAlignment w:val="baseline"/>
            </w:pPr>
            <w:r w:rsidRPr="003073CC">
              <w:rPr>
                <w:b/>
                <w:bCs/>
              </w:rPr>
              <w:t>Deliverable Name</w:t>
            </w:r>
          </w:p>
        </w:tc>
        <w:tc>
          <w:tcPr>
            <w:tcW w:w="2535" w:type="dxa"/>
            <w:shd w:val="clear" w:color="auto" w:fill="E6E6E6"/>
            <w:vAlign w:val="center"/>
            <w:hideMark/>
          </w:tcPr>
          <w:p w14:paraId="5AE33A5A" w14:textId="62AA126B" w:rsidR="000E6807" w:rsidRPr="00CF6E82" w:rsidRDefault="000E6807" w:rsidP="003073CC">
            <w:pPr>
              <w:jc w:val="center"/>
              <w:textAlignment w:val="baseline"/>
            </w:pPr>
            <w:r w:rsidRPr="003073CC">
              <w:rPr>
                <w:b/>
                <w:bCs/>
              </w:rPr>
              <w:t>Due Date</w:t>
            </w:r>
          </w:p>
        </w:tc>
        <w:tc>
          <w:tcPr>
            <w:tcW w:w="3825" w:type="dxa"/>
            <w:shd w:val="clear" w:color="auto" w:fill="E6E6E6"/>
            <w:vAlign w:val="center"/>
            <w:hideMark/>
          </w:tcPr>
          <w:p w14:paraId="5A4264A3" w14:textId="31916BF6" w:rsidR="000E6807" w:rsidRPr="00CF6E82" w:rsidRDefault="000E6807" w:rsidP="003073CC">
            <w:pPr>
              <w:jc w:val="center"/>
              <w:textAlignment w:val="baseline"/>
            </w:pPr>
            <w:r w:rsidRPr="003073CC">
              <w:rPr>
                <w:b/>
                <w:bCs/>
              </w:rPr>
              <w:t>Compensation</w:t>
            </w:r>
          </w:p>
        </w:tc>
      </w:tr>
      <w:tr w:rsidR="00BF4B75" w:rsidRPr="007D74DE" w14:paraId="52F3CE56" w14:textId="77777777" w:rsidTr="6985F018">
        <w:trPr>
          <w:trHeight w:val="6525"/>
        </w:trPr>
        <w:tc>
          <w:tcPr>
            <w:tcW w:w="3360" w:type="dxa"/>
            <w:shd w:val="clear" w:color="auto" w:fill="auto"/>
            <w:vAlign w:val="center"/>
            <w:hideMark/>
          </w:tcPr>
          <w:p w14:paraId="2DE5278D" w14:textId="77777777" w:rsidR="0033654B" w:rsidRPr="00D81B03" w:rsidRDefault="000E6807">
            <w:pPr>
              <w:textAlignment w:val="baseline"/>
              <w:rPr>
                <w:shd w:val="clear" w:color="auto" w:fill="FFFF00"/>
              </w:rPr>
            </w:pPr>
            <w:r w:rsidRPr="00D81B03">
              <w:rPr>
                <w:shd w:val="clear" w:color="auto" w:fill="FFFF00"/>
              </w:rPr>
              <w:t xml:space="preserve">[Insert name of deliverable. </w:t>
            </w:r>
          </w:p>
          <w:p w14:paraId="0C46FBDB" w14:textId="77777777" w:rsidR="0033654B" w:rsidRPr="00D81B03" w:rsidRDefault="0033654B">
            <w:pPr>
              <w:textAlignment w:val="baseline"/>
              <w:rPr>
                <w:shd w:val="clear" w:color="auto" w:fill="FFFF00"/>
              </w:rPr>
            </w:pPr>
          </w:p>
          <w:p w14:paraId="000F4321" w14:textId="148ECD89" w:rsidR="000E6807" w:rsidRPr="00D81B03" w:rsidRDefault="0033654B">
            <w:pPr>
              <w:textAlignment w:val="baseline"/>
            </w:pPr>
            <w:r w:rsidRPr="00D81B03">
              <w:rPr>
                <w:shd w:val="clear" w:color="auto" w:fill="FFFF00"/>
              </w:rPr>
              <w:t xml:space="preserve">The </w:t>
            </w:r>
            <w:r w:rsidR="0055195D" w:rsidRPr="00D81B03">
              <w:rPr>
                <w:shd w:val="clear" w:color="auto" w:fill="FFFF00"/>
              </w:rPr>
              <w:t>d</w:t>
            </w:r>
            <w:r w:rsidR="000E6807" w:rsidRPr="00D81B03">
              <w:rPr>
                <w:shd w:val="clear" w:color="auto" w:fill="FFFF00"/>
              </w:rPr>
              <w:t>eliverable name here, should be the same as the name used in the title line above the table.]</w:t>
            </w:r>
            <w:r w:rsidR="000E6807" w:rsidRPr="00D81B03">
              <w:t> </w:t>
            </w:r>
          </w:p>
        </w:tc>
        <w:tc>
          <w:tcPr>
            <w:tcW w:w="2535" w:type="dxa"/>
            <w:shd w:val="clear" w:color="auto" w:fill="auto"/>
            <w:vAlign w:val="center"/>
            <w:hideMark/>
          </w:tcPr>
          <w:p w14:paraId="61EAAFFC" w14:textId="20B23C54" w:rsidR="00D37FAE" w:rsidRPr="00D81B03" w:rsidRDefault="00B62B73" w:rsidP="00E87063">
            <w:pPr>
              <w:textAlignment w:val="baseline"/>
              <w:rPr>
                <w:highlight w:val="yellow"/>
                <w:shd w:val="clear" w:color="auto" w:fill="FFFF00"/>
              </w:rPr>
            </w:pPr>
            <w:r w:rsidRPr="00D81B03">
              <w:rPr>
                <w:highlight w:val="yellow"/>
                <w:shd w:val="clear" w:color="auto" w:fill="FFFF00"/>
              </w:rPr>
              <w:t xml:space="preserve">[Due dates must be stated to facilitate Procuring </w:t>
            </w:r>
            <w:r w:rsidRPr="00D81B03">
              <w:rPr>
                <w:highlight w:val="yellow"/>
              </w:rPr>
              <w:t xml:space="preserve">Entity </w:t>
            </w:r>
            <w:r w:rsidRPr="00D81B03">
              <w:rPr>
                <w:highlight w:val="yellow"/>
                <w:shd w:val="clear" w:color="auto" w:fill="FFFF00"/>
              </w:rPr>
              <w:t>and Contractor’s efforts to monitor project progress.</w:t>
            </w:r>
            <w:r w:rsidR="00403EA6">
              <w:rPr>
                <w:highlight w:val="yellow"/>
                <w:shd w:val="clear" w:color="auto" w:fill="FFFF00"/>
              </w:rPr>
              <w:t>]</w:t>
            </w:r>
            <w:r w:rsidRPr="00D81B03">
              <w:rPr>
                <w:highlight w:val="yellow"/>
                <w:shd w:val="clear" w:color="auto" w:fill="FFFF00"/>
              </w:rPr>
              <w:t xml:space="preserve">  </w:t>
            </w:r>
          </w:p>
          <w:p w14:paraId="648F03BB" w14:textId="36B921B2" w:rsidR="009D5952" w:rsidRPr="00D81B03" w:rsidRDefault="009D5952" w:rsidP="00487424">
            <w:pPr>
              <w:textAlignment w:val="baseline"/>
            </w:pPr>
          </w:p>
        </w:tc>
        <w:tc>
          <w:tcPr>
            <w:tcW w:w="3825" w:type="dxa"/>
            <w:shd w:val="clear" w:color="auto" w:fill="auto"/>
            <w:vAlign w:val="center"/>
            <w:hideMark/>
          </w:tcPr>
          <w:p w14:paraId="140A12CE" w14:textId="2B30693F" w:rsidR="00434C28" w:rsidRDefault="000E6807" w:rsidP="005D17CC">
            <w:pPr>
              <w:textAlignment w:val="baseline"/>
              <w:rPr>
                <w:color w:val="000000" w:themeColor="text1"/>
                <w:sz w:val="23"/>
                <w:szCs w:val="23"/>
              </w:rPr>
            </w:pPr>
            <w:r w:rsidRPr="54AF54A0">
              <w:rPr>
                <w:color w:val="000000" w:themeColor="text1"/>
                <w:sz w:val="23"/>
                <w:szCs w:val="23"/>
              </w:rPr>
              <w:t xml:space="preserve">Total </w:t>
            </w:r>
            <w:r w:rsidR="00C5146E">
              <w:rPr>
                <w:color w:val="000000" w:themeColor="text1"/>
                <w:sz w:val="23"/>
                <w:szCs w:val="23"/>
              </w:rPr>
              <w:t>C</w:t>
            </w:r>
            <w:r w:rsidRPr="54AF54A0">
              <w:rPr>
                <w:color w:val="000000" w:themeColor="text1"/>
                <w:sz w:val="23"/>
                <w:szCs w:val="23"/>
              </w:rPr>
              <w:t xml:space="preserve">ompensation </w:t>
            </w:r>
            <w:r w:rsidR="00C5146E">
              <w:rPr>
                <w:color w:val="000000" w:themeColor="text1"/>
                <w:sz w:val="23"/>
                <w:szCs w:val="23"/>
              </w:rPr>
              <w:t>A</w:t>
            </w:r>
            <w:r w:rsidR="00435CCF">
              <w:rPr>
                <w:color w:val="000000" w:themeColor="text1"/>
                <w:sz w:val="23"/>
                <w:szCs w:val="23"/>
              </w:rPr>
              <w:t xml:space="preserve">mount for this deliverable </w:t>
            </w:r>
            <w:r w:rsidRPr="54AF54A0">
              <w:rPr>
                <w:color w:val="000000" w:themeColor="text1"/>
                <w:sz w:val="23"/>
                <w:szCs w:val="23"/>
              </w:rPr>
              <w:t xml:space="preserve">not to exceed </w:t>
            </w:r>
            <w:r w:rsidRPr="54AF54A0">
              <w:rPr>
                <w:color w:val="000000" w:themeColor="text1"/>
                <w:sz w:val="23"/>
                <w:szCs w:val="23"/>
                <w:highlight w:val="yellow"/>
              </w:rPr>
              <w:t>$[</w:t>
            </w:r>
            <w:r w:rsidR="266FF91C" w:rsidRPr="00833CE7">
              <w:rPr>
                <w:b/>
                <w:bCs/>
                <w:color w:val="000000" w:themeColor="text1"/>
                <w:sz w:val="23"/>
                <w:szCs w:val="23"/>
                <w:highlight w:val="yellow"/>
              </w:rPr>
              <w:t>Amount</w:t>
            </w:r>
            <w:r w:rsidRPr="54AF54A0">
              <w:rPr>
                <w:color w:val="000000" w:themeColor="text1"/>
                <w:sz w:val="23"/>
                <w:szCs w:val="23"/>
                <w:highlight w:val="yellow"/>
              </w:rPr>
              <w:t>]</w:t>
            </w:r>
            <w:r w:rsidRPr="54AF54A0">
              <w:rPr>
                <w:color w:val="000000" w:themeColor="text1"/>
                <w:sz w:val="23"/>
                <w:szCs w:val="23"/>
              </w:rPr>
              <w:t xml:space="preserve">, </w:t>
            </w:r>
            <w:r w:rsidR="00FB412F">
              <w:rPr>
                <w:color w:val="000000" w:themeColor="text1"/>
                <w:sz w:val="23"/>
                <w:szCs w:val="23"/>
              </w:rPr>
              <w:t>[</w:t>
            </w:r>
            <w:r w:rsidRPr="009C20C9">
              <w:rPr>
                <w:color w:val="000000" w:themeColor="text1"/>
                <w:sz w:val="23"/>
                <w:szCs w:val="23"/>
                <w:highlight w:val="yellow"/>
              </w:rPr>
              <w:t>including</w:t>
            </w:r>
            <w:r w:rsidR="6C623CE3" w:rsidRPr="009C20C9">
              <w:rPr>
                <w:color w:val="000000" w:themeColor="text1"/>
                <w:sz w:val="23"/>
                <w:szCs w:val="23"/>
                <w:highlight w:val="yellow"/>
              </w:rPr>
              <w:t xml:space="preserve"> </w:t>
            </w:r>
            <w:r w:rsidRPr="009C20C9">
              <w:rPr>
                <w:color w:val="000000" w:themeColor="text1"/>
                <w:sz w:val="23"/>
                <w:szCs w:val="23"/>
                <w:highlight w:val="yellow"/>
              </w:rPr>
              <w:t>GRT</w:t>
            </w:r>
            <w:r w:rsidR="00FB412F" w:rsidRPr="009C20C9">
              <w:rPr>
                <w:color w:val="000000" w:themeColor="text1"/>
                <w:sz w:val="23"/>
                <w:szCs w:val="23"/>
                <w:highlight w:val="yellow"/>
              </w:rPr>
              <w:t>/excluding GR</w:t>
            </w:r>
            <w:r w:rsidR="00FB412F" w:rsidRPr="00FA36C8">
              <w:rPr>
                <w:color w:val="000000" w:themeColor="text1"/>
                <w:sz w:val="23"/>
                <w:szCs w:val="23"/>
                <w:highlight w:val="yellow"/>
              </w:rPr>
              <w:t>T]</w:t>
            </w:r>
            <w:r w:rsidRPr="54AF54A0">
              <w:rPr>
                <w:color w:val="000000" w:themeColor="text1"/>
                <w:sz w:val="23"/>
                <w:szCs w:val="23"/>
              </w:rPr>
              <w:t>, as applicable, billed pursuant to SWPA Article 3</w:t>
            </w:r>
            <w:r w:rsidR="005E4B0C">
              <w:rPr>
                <w:color w:val="000000" w:themeColor="text1"/>
                <w:sz w:val="23"/>
                <w:szCs w:val="23"/>
              </w:rPr>
              <w:t>.</w:t>
            </w:r>
            <w:r w:rsidRPr="54AF54A0">
              <w:rPr>
                <w:color w:val="000000" w:themeColor="text1"/>
                <w:sz w:val="23"/>
                <w:szCs w:val="23"/>
              </w:rPr>
              <w:t xml:space="preserve"> </w:t>
            </w:r>
          </w:p>
          <w:p w14:paraId="52AA0480" w14:textId="77777777" w:rsidR="00434C28" w:rsidRDefault="00434C28" w:rsidP="005D17CC">
            <w:pPr>
              <w:textAlignment w:val="baseline"/>
              <w:rPr>
                <w:color w:val="000000" w:themeColor="text1"/>
                <w:sz w:val="23"/>
                <w:szCs w:val="23"/>
              </w:rPr>
            </w:pPr>
          </w:p>
          <w:p w14:paraId="5819C510" w14:textId="6F91AAE6" w:rsidR="00962DA3" w:rsidRDefault="00962DA3" w:rsidP="005D17CC">
            <w:pPr>
              <w:textAlignment w:val="baseline"/>
              <w:rPr>
                <w:color w:val="000000" w:themeColor="text1"/>
                <w:sz w:val="23"/>
                <w:szCs w:val="23"/>
              </w:rPr>
            </w:pPr>
            <w:r>
              <w:rPr>
                <w:color w:val="000000" w:themeColor="text1"/>
                <w:sz w:val="23"/>
                <w:szCs w:val="23"/>
              </w:rPr>
              <w:t>To be i</w:t>
            </w:r>
            <w:r w:rsidR="000E6807" w:rsidRPr="54AF54A0">
              <w:rPr>
                <w:color w:val="000000" w:themeColor="text1"/>
                <w:sz w:val="23"/>
                <w:szCs w:val="23"/>
              </w:rPr>
              <w:t xml:space="preserve">nvoiced </w:t>
            </w:r>
            <w:r w:rsidR="005F2829">
              <w:rPr>
                <w:color w:val="000000" w:themeColor="text1"/>
                <w:sz w:val="23"/>
                <w:szCs w:val="23"/>
              </w:rPr>
              <w:t xml:space="preserve">and paid in full </w:t>
            </w:r>
            <w:r w:rsidR="00CF1C46">
              <w:rPr>
                <w:color w:val="000000" w:themeColor="text1"/>
                <w:sz w:val="23"/>
                <w:szCs w:val="23"/>
              </w:rPr>
              <w:t xml:space="preserve">upon </w:t>
            </w:r>
            <w:r w:rsidR="00D53315" w:rsidRPr="54AF54A0">
              <w:rPr>
                <w:color w:val="000000" w:themeColor="text1"/>
                <w:sz w:val="23"/>
                <w:szCs w:val="23"/>
              </w:rPr>
              <w:t xml:space="preserve">Procuring </w:t>
            </w:r>
            <w:r w:rsidR="00D53315">
              <w:t xml:space="preserve">Entity’s </w:t>
            </w:r>
            <w:r w:rsidR="00FE60F7">
              <w:t xml:space="preserve">final </w:t>
            </w:r>
            <w:r w:rsidR="00D53315">
              <w:t xml:space="preserve">review and </w:t>
            </w:r>
            <w:r w:rsidR="00CF1C46">
              <w:rPr>
                <w:color w:val="000000" w:themeColor="text1"/>
                <w:sz w:val="23"/>
                <w:szCs w:val="23"/>
              </w:rPr>
              <w:t>acceptance</w:t>
            </w:r>
            <w:r w:rsidR="00FE60F7">
              <w:rPr>
                <w:color w:val="000000" w:themeColor="text1"/>
                <w:sz w:val="23"/>
                <w:szCs w:val="23"/>
              </w:rPr>
              <w:t>.</w:t>
            </w:r>
            <w:r w:rsidR="001C7D41" w:rsidRPr="006D71CF">
              <w:rPr>
                <w:color w:val="000000" w:themeColor="text1"/>
                <w:sz w:val="23"/>
                <w:szCs w:val="23"/>
                <w:highlight w:val="yellow"/>
              </w:rPr>
              <w:t xml:space="preserve"> [</w:t>
            </w:r>
            <w:r w:rsidR="007163C7">
              <w:rPr>
                <w:color w:val="000000" w:themeColor="text1"/>
                <w:sz w:val="23"/>
                <w:szCs w:val="23"/>
                <w:highlight w:val="yellow"/>
              </w:rPr>
              <w:t>L</w:t>
            </w:r>
            <w:r w:rsidR="001C7D41" w:rsidRPr="006D71CF">
              <w:rPr>
                <w:color w:val="000000" w:themeColor="text1"/>
                <w:sz w:val="23"/>
                <w:szCs w:val="23"/>
                <w:highlight w:val="yellow"/>
              </w:rPr>
              <w:t>ess [</w:t>
            </w:r>
            <w:r w:rsidR="001C7D41" w:rsidRPr="00D53315">
              <w:rPr>
                <w:color w:val="000000" w:themeColor="text1"/>
                <w:sz w:val="23"/>
                <w:szCs w:val="23"/>
                <w:highlight w:val="yellow"/>
              </w:rPr>
              <w:t>Percentage</w:t>
            </w:r>
            <w:r w:rsidR="001C7D41" w:rsidRPr="006D71CF">
              <w:rPr>
                <w:color w:val="000000" w:themeColor="text1"/>
                <w:sz w:val="23"/>
                <w:szCs w:val="23"/>
                <w:highlight w:val="yellow"/>
              </w:rPr>
              <w:t xml:space="preserve">]% retainage not to exceed </w:t>
            </w:r>
            <w:r w:rsidR="001C7D41">
              <w:rPr>
                <w:color w:val="000000" w:themeColor="text1"/>
                <w:sz w:val="23"/>
                <w:szCs w:val="23"/>
                <w:highlight w:val="yellow"/>
              </w:rPr>
              <w:t xml:space="preserve">a total retainage amount for this deliverable of </w:t>
            </w:r>
            <w:r w:rsidR="001C7D41" w:rsidRPr="006D71CF">
              <w:rPr>
                <w:color w:val="000000" w:themeColor="text1"/>
                <w:sz w:val="23"/>
                <w:szCs w:val="23"/>
                <w:highlight w:val="yellow"/>
              </w:rPr>
              <w:t>$[</w:t>
            </w:r>
            <w:r w:rsidR="001C7D41" w:rsidRPr="003666F1">
              <w:rPr>
                <w:b/>
                <w:bCs/>
                <w:color w:val="000000" w:themeColor="text1"/>
                <w:sz w:val="23"/>
                <w:szCs w:val="23"/>
                <w:highlight w:val="yellow"/>
              </w:rPr>
              <w:t>Retainage Amount.</w:t>
            </w:r>
            <w:r w:rsidR="00222ACA" w:rsidRPr="00A91DC1">
              <w:rPr>
                <w:color w:val="000000" w:themeColor="text1"/>
                <w:sz w:val="23"/>
                <w:szCs w:val="23"/>
                <w:highlight w:val="yellow"/>
              </w:rPr>
              <w:t xml:space="preserve"> </w:t>
            </w:r>
            <w:r w:rsidR="00ED28C6" w:rsidRPr="00A91DC1">
              <w:rPr>
                <w:color w:val="000000" w:themeColor="text1"/>
                <w:sz w:val="23"/>
                <w:szCs w:val="23"/>
                <w:highlight w:val="yellow"/>
              </w:rPr>
              <w:t xml:space="preserve">Amount Payable on Acceptance Not to Exceed $ </w:t>
            </w:r>
            <w:r w:rsidR="0010294C" w:rsidRPr="00A91DC1">
              <w:rPr>
                <w:color w:val="000000" w:themeColor="text1"/>
                <w:sz w:val="23"/>
                <w:szCs w:val="23"/>
                <w:highlight w:val="yellow"/>
              </w:rPr>
              <w:t>[</w:t>
            </w:r>
            <w:r w:rsidR="00D971BD" w:rsidRPr="00B802DB">
              <w:rPr>
                <w:b/>
                <w:bCs/>
                <w:color w:val="000000" w:themeColor="text1"/>
                <w:sz w:val="23"/>
                <w:szCs w:val="23"/>
                <w:highlight w:val="yellow"/>
              </w:rPr>
              <w:t>A</w:t>
            </w:r>
            <w:r w:rsidR="00ED28C6" w:rsidRPr="00B802DB">
              <w:rPr>
                <w:b/>
                <w:bCs/>
                <w:color w:val="000000" w:themeColor="text1"/>
                <w:sz w:val="23"/>
                <w:szCs w:val="23"/>
                <w:highlight w:val="yellow"/>
              </w:rPr>
              <w:t>mount</w:t>
            </w:r>
            <w:r w:rsidR="0010294C" w:rsidRPr="00A91DC1">
              <w:rPr>
                <w:b/>
                <w:bCs/>
                <w:color w:val="000000" w:themeColor="text1"/>
                <w:sz w:val="23"/>
                <w:szCs w:val="23"/>
                <w:highlight w:val="yellow"/>
              </w:rPr>
              <w:t>]</w:t>
            </w:r>
            <w:r w:rsidR="001E337E" w:rsidRPr="00DD073F">
              <w:rPr>
                <w:color w:val="000000" w:themeColor="text1"/>
                <w:sz w:val="23"/>
                <w:szCs w:val="23"/>
                <w:highlight w:val="yellow"/>
              </w:rPr>
              <w:t>,</w:t>
            </w:r>
            <w:r w:rsidR="00ED28C6" w:rsidRPr="00A91DC1">
              <w:rPr>
                <w:color w:val="000000" w:themeColor="text1"/>
                <w:sz w:val="23"/>
                <w:szCs w:val="23"/>
                <w:highlight w:val="yellow"/>
              </w:rPr>
              <w:t xml:space="preserve"> </w:t>
            </w:r>
            <w:r w:rsidR="001E337E" w:rsidRPr="00B802DB">
              <w:rPr>
                <w:color w:val="000000" w:themeColor="text1"/>
                <w:sz w:val="23"/>
                <w:szCs w:val="23"/>
                <w:highlight w:val="yellow"/>
              </w:rPr>
              <w:t>[</w:t>
            </w:r>
            <w:r w:rsidR="00ED28C6" w:rsidRPr="00B802DB">
              <w:rPr>
                <w:color w:val="000000" w:themeColor="text1"/>
                <w:sz w:val="23"/>
                <w:szCs w:val="23"/>
                <w:highlight w:val="yellow"/>
              </w:rPr>
              <w:t xml:space="preserve">including </w:t>
            </w:r>
            <w:r w:rsidR="001E337E" w:rsidRPr="00B802DB">
              <w:rPr>
                <w:color w:val="000000" w:themeColor="text1"/>
                <w:sz w:val="23"/>
                <w:szCs w:val="23"/>
                <w:highlight w:val="yellow"/>
              </w:rPr>
              <w:t>GRT/</w:t>
            </w:r>
            <w:r w:rsidR="00ED28C6" w:rsidRPr="00B802DB">
              <w:rPr>
                <w:color w:val="000000" w:themeColor="text1"/>
                <w:sz w:val="23"/>
                <w:szCs w:val="23"/>
                <w:highlight w:val="yellow"/>
              </w:rPr>
              <w:t>excluding GRT.</w:t>
            </w:r>
            <w:r w:rsidR="00C2497A" w:rsidRPr="00FE549E">
              <w:rPr>
                <w:color w:val="000000" w:themeColor="text1"/>
                <w:sz w:val="23"/>
                <w:szCs w:val="23"/>
                <w:highlight w:val="yellow"/>
              </w:rPr>
              <w:t>]</w:t>
            </w:r>
          </w:p>
          <w:p w14:paraId="2047185B" w14:textId="77777777" w:rsidR="00962DA3" w:rsidRDefault="00962DA3" w:rsidP="005D17CC">
            <w:pPr>
              <w:textAlignment w:val="baseline"/>
              <w:rPr>
                <w:color w:val="000000" w:themeColor="text1"/>
                <w:sz w:val="23"/>
                <w:szCs w:val="23"/>
              </w:rPr>
            </w:pPr>
          </w:p>
          <w:p w14:paraId="6D0FF17C" w14:textId="01366ED8" w:rsidR="005F2829" w:rsidRDefault="00962DA3" w:rsidP="005D17CC">
            <w:pPr>
              <w:textAlignment w:val="baseline"/>
              <w:rPr>
                <w:color w:val="000000" w:themeColor="text1"/>
                <w:sz w:val="23"/>
                <w:szCs w:val="23"/>
              </w:rPr>
            </w:pPr>
            <w:r w:rsidRPr="003073CC">
              <w:rPr>
                <w:color w:val="000000" w:themeColor="text1"/>
                <w:sz w:val="23"/>
                <w:szCs w:val="23"/>
                <w:highlight w:val="yellow"/>
              </w:rPr>
              <w:t>OR</w:t>
            </w:r>
            <w:r w:rsidR="00CF1C46">
              <w:rPr>
                <w:color w:val="000000" w:themeColor="text1"/>
                <w:sz w:val="23"/>
                <w:szCs w:val="23"/>
              </w:rPr>
              <w:t xml:space="preserve"> </w:t>
            </w:r>
          </w:p>
          <w:p w14:paraId="26446A53" w14:textId="77777777" w:rsidR="005F2829" w:rsidRDefault="005F2829" w:rsidP="005D17CC">
            <w:pPr>
              <w:textAlignment w:val="baseline"/>
              <w:rPr>
                <w:color w:val="000000" w:themeColor="text1"/>
                <w:sz w:val="23"/>
                <w:szCs w:val="23"/>
              </w:rPr>
            </w:pPr>
          </w:p>
          <w:p w14:paraId="5D8F065C" w14:textId="5459C4A0" w:rsidR="000E6807" w:rsidRPr="007D74DE" w:rsidRDefault="00962DA3" w:rsidP="005D17CC">
            <w:pPr>
              <w:textAlignment w:val="baseline"/>
              <w:rPr>
                <w:color w:val="000000" w:themeColor="text1"/>
                <w:sz w:val="23"/>
                <w:szCs w:val="23"/>
              </w:rPr>
            </w:pPr>
            <w:r w:rsidRPr="003073CC">
              <w:rPr>
                <w:color w:val="000000" w:themeColor="text1"/>
                <w:sz w:val="23"/>
                <w:szCs w:val="23"/>
              </w:rPr>
              <w:t>To be i</w:t>
            </w:r>
            <w:r w:rsidR="0070306B" w:rsidRPr="003073CC">
              <w:rPr>
                <w:color w:val="000000" w:themeColor="text1"/>
                <w:sz w:val="23"/>
                <w:szCs w:val="23"/>
              </w:rPr>
              <w:t xml:space="preserve">nvoiced </w:t>
            </w:r>
            <w:r w:rsidR="006539C1" w:rsidRPr="003073CC">
              <w:rPr>
                <w:color w:val="000000" w:themeColor="text1"/>
                <w:sz w:val="23"/>
                <w:szCs w:val="23"/>
                <w:highlight w:val="yellow"/>
              </w:rPr>
              <w:t>[</w:t>
            </w:r>
            <w:r w:rsidR="694AB8D7" w:rsidRPr="00B62B73">
              <w:rPr>
                <w:color w:val="000000" w:themeColor="text1"/>
                <w:sz w:val="23"/>
                <w:szCs w:val="23"/>
                <w:highlight w:val="yellow"/>
              </w:rPr>
              <w:t>a</w:t>
            </w:r>
            <w:r w:rsidR="51ACC22F" w:rsidRPr="00B62B73">
              <w:rPr>
                <w:color w:val="000000" w:themeColor="text1"/>
                <w:sz w:val="23"/>
                <w:szCs w:val="23"/>
                <w:highlight w:val="yellow"/>
              </w:rPr>
              <w:t xml:space="preserve">nnually, </w:t>
            </w:r>
            <w:r w:rsidR="694AB8D7" w:rsidRPr="00B62B73">
              <w:rPr>
                <w:color w:val="000000" w:themeColor="text1"/>
                <w:sz w:val="23"/>
                <w:szCs w:val="23"/>
                <w:highlight w:val="yellow"/>
              </w:rPr>
              <w:t>m</w:t>
            </w:r>
            <w:r w:rsidR="000E6807" w:rsidRPr="00B62B73">
              <w:rPr>
                <w:color w:val="000000" w:themeColor="text1"/>
                <w:sz w:val="23"/>
                <w:szCs w:val="23"/>
                <w:highlight w:val="yellow"/>
              </w:rPr>
              <w:t>onthly</w:t>
            </w:r>
            <w:r w:rsidR="5675A412" w:rsidRPr="00B62B73">
              <w:rPr>
                <w:color w:val="000000" w:themeColor="text1"/>
                <w:sz w:val="23"/>
                <w:szCs w:val="23"/>
                <w:highlight w:val="yellow"/>
              </w:rPr>
              <w:t xml:space="preserve">, </w:t>
            </w:r>
            <w:r w:rsidR="694AB8D7" w:rsidRPr="00B62B73">
              <w:rPr>
                <w:color w:val="000000" w:themeColor="text1"/>
                <w:sz w:val="23"/>
                <w:szCs w:val="23"/>
                <w:highlight w:val="yellow"/>
              </w:rPr>
              <w:t>q</w:t>
            </w:r>
            <w:r w:rsidR="000E6807" w:rsidRPr="00B62B73">
              <w:rPr>
                <w:color w:val="000000" w:themeColor="text1"/>
                <w:sz w:val="23"/>
                <w:szCs w:val="23"/>
                <w:highlight w:val="yellow"/>
              </w:rPr>
              <w:t>uarterl</w:t>
            </w:r>
            <w:r w:rsidR="000E6807" w:rsidRPr="00B65D1D">
              <w:rPr>
                <w:color w:val="000000" w:themeColor="text1"/>
                <w:sz w:val="23"/>
                <w:szCs w:val="23"/>
                <w:highlight w:val="yellow"/>
              </w:rPr>
              <w:t>y</w:t>
            </w:r>
            <w:r w:rsidR="00B62B73" w:rsidRPr="00B65D1D">
              <w:rPr>
                <w:color w:val="000000" w:themeColor="text1"/>
                <w:sz w:val="23"/>
                <w:szCs w:val="23"/>
                <w:highlight w:val="yellow"/>
              </w:rPr>
              <w:t>]</w:t>
            </w:r>
            <w:r w:rsidR="000D3B32">
              <w:rPr>
                <w:color w:val="000000" w:themeColor="text1"/>
                <w:sz w:val="23"/>
                <w:szCs w:val="23"/>
              </w:rPr>
              <w:t xml:space="preserve"> </w:t>
            </w:r>
            <w:r w:rsidR="000E6807" w:rsidRPr="54AF54A0">
              <w:rPr>
                <w:color w:val="000000" w:themeColor="text1"/>
                <w:sz w:val="23"/>
                <w:szCs w:val="23"/>
              </w:rPr>
              <w:t>based on</w:t>
            </w:r>
            <w:r w:rsidR="00782F97">
              <w:rPr>
                <w:color w:val="000000" w:themeColor="text1"/>
                <w:sz w:val="23"/>
                <w:szCs w:val="23"/>
              </w:rPr>
              <w:t xml:space="preserve"> the negotiated </w:t>
            </w:r>
            <w:r w:rsidR="0022046C">
              <w:rPr>
                <w:color w:val="000000" w:themeColor="text1"/>
                <w:sz w:val="23"/>
                <w:szCs w:val="23"/>
              </w:rPr>
              <w:t>unit rates and</w:t>
            </w:r>
            <w:r w:rsidR="000E6807" w:rsidRPr="54AF54A0">
              <w:rPr>
                <w:color w:val="000000" w:themeColor="text1"/>
                <w:sz w:val="23"/>
                <w:szCs w:val="23"/>
              </w:rPr>
              <w:t xml:space="preserve"> timesheets approved by the Procuring </w:t>
            </w:r>
            <w:r w:rsidR="293FFCD5">
              <w:t>Entity</w:t>
            </w:r>
            <w:r w:rsidR="293FFCD5" w:rsidRPr="54AF54A0">
              <w:rPr>
                <w:b/>
                <w:bCs/>
              </w:rPr>
              <w:t xml:space="preserve"> </w:t>
            </w:r>
            <w:r w:rsidR="000E6807" w:rsidRPr="54AF54A0">
              <w:rPr>
                <w:color w:val="000000" w:themeColor="text1"/>
                <w:sz w:val="23"/>
                <w:szCs w:val="23"/>
              </w:rPr>
              <w:t xml:space="preserve">and submitted by the Contractor on the same periodic basis. </w:t>
            </w:r>
          </w:p>
        </w:tc>
      </w:tr>
    </w:tbl>
    <w:p w14:paraId="6E3FAE0E" w14:textId="77777777" w:rsidR="000E6807" w:rsidRPr="007D74DE" w:rsidRDefault="000E6807" w:rsidP="000E6807">
      <w:pPr>
        <w:textAlignment w:val="baseline"/>
        <w:rPr>
          <w:rFonts w:ascii="Segoe UI" w:hAnsi="Segoe UI" w:cs="Segoe UI"/>
          <w:sz w:val="18"/>
          <w:szCs w:val="18"/>
        </w:rPr>
      </w:pPr>
      <w:r w:rsidRPr="007D74DE">
        <w:rPr>
          <w:sz w:val="16"/>
          <w:szCs w:val="16"/>
        </w:rPr>
        <w:t> </w:t>
      </w:r>
    </w:p>
    <w:tbl>
      <w:tblPr>
        <w:tblW w:w="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7"/>
        <w:gridCol w:w="1199"/>
        <w:gridCol w:w="6663"/>
      </w:tblGrid>
      <w:tr w:rsidR="000E6807" w:rsidRPr="007D74DE" w14:paraId="4A448676" w14:textId="77777777" w:rsidTr="7BEA491A">
        <w:trPr>
          <w:trHeight w:val="525"/>
        </w:trPr>
        <w:tc>
          <w:tcPr>
            <w:tcW w:w="141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C052FBF" w14:textId="0947E284" w:rsidR="000E6807" w:rsidRPr="007D74DE" w:rsidRDefault="000E6807" w:rsidP="0BB13931">
            <w:pPr>
              <w:jc w:val="center"/>
              <w:textAlignment w:val="baseline"/>
            </w:pPr>
            <w:r w:rsidRPr="007D74DE">
              <w:t>Task Item</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E057227" w14:textId="25C989F7" w:rsidR="000E6807" w:rsidRPr="007D74DE" w:rsidRDefault="000E6807" w:rsidP="0BB13931">
            <w:pPr>
              <w:jc w:val="center"/>
              <w:textAlignment w:val="baseline"/>
            </w:pPr>
            <w:r w:rsidRPr="007D74DE">
              <w:t>Sub Tasks</w:t>
            </w:r>
          </w:p>
        </w:tc>
        <w:tc>
          <w:tcPr>
            <w:tcW w:w="708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1F90BC0" w14:textId="3FBEA26C" w:rsidR="000E6807" w:rsidRPr="007D74DE" w:rsidRDefault="000E6807" w:rsidP="0BB13931">
            <w:pPr>
              <w:jc w:val="center"/>
              <w:textAlignment w:val="baseline"/>
            </w:pPr>
            <w:r w:rsidRPr="007D74DE">
              <w:t>Description</w:t>
            </w:r>
          </w:p>
        </w:tc>
      </w:tr>
      <w:tr w:rsidR="000E6807" w:rsidRPr="007D74DE" w14:paraId="698A4DE8" w14:textId="77777777" w:rsidTr="006A6939">
        <w:trPr>
          <w:trHeight w:val="885"/>
        </w:trPr>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41E7422C" w14:textId="77777777" w:rsidR="000E6807" w:rsidRPr="007D74DE" w:rsidRDefault="000E6807">
            <w:pPr>
              <w:textAlignment w:val="baseline"/>
            </w:pPr>
            <w:r w:rsidRPr="007D74DE">
              <w:rPr>
                <w:b/>
                <w:bCs/>
                <w:shd w:val="clear" w:color="auto" w:fill="FFFF00"/>
              </w:rPr>
              <w:lastRenderedPageBreak/>
              <w:t>[Insert Name of Task 1 or tasks to be performed for each Deliverable.]</w:t>
            </w:r>
            <w:r w:rsidRPr="007D74DE">
              <w:t> </w:t>
            </w:r>
          </w:p>
        </w:tc>
        <w:tc>
          <w:tcPr>
            <w:tcW w:w="1200" w:type="dxa"/>
            <w:tcBorders>
              <w:top w:val="single" w:sz="6" w:space="0" w:color="auto"/>
              <w:left w:val="single" w:sz="6" w:space="0" w:color="auto"/>
              <w:bottom w:val="single" w:sz="6" w:space="0" w:color="auto"/>
              <w:right w:val="single" w:sz="6" w:space="0" w:color="auto"/>
            </w:tcBorders>
            <w:shd w:val="clear" w:color="auto" w:fill="auto"/>
            <w:hideMark/>
          </w:tcPr>
          <w:p w14:paraId="5FE272A4" w14:textId="77777777" w:rsidR="000E6807" w:rsidRPr="007D74DE" w:rsidRDefault="000E6807">
            <w:pPr>
              <w:textAlignment w:val="baseline"/>
            </w:pPr>
            <w:r w:rsidRPr="007D74DE">
              <w:rPr>
                <w:b/>
                <w:bCs/>
                <w:shd w:val="clear" w:color="auto" w:fill="FFFF00"/>
              </w:rPr>
              <w:t>Sub 1 through however many subtasks are needed to accomplish Task 1, which leads to the number of Tasks needed to accomplish Deliverable 1.</w:t>
            </w:r>
            <w:r w:rsidRPr="007D74DE">
              <w:t>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0D54E38F" w14:textId="3C3832CB" w:rsidR="000E6807" w:rsidRPr="00232ECD" w:rsidRDefault="000E6807" w:rsidP="0BB13931">
            <w:pPr>
              <w:numPr>
                <w:ilvl w:val="0"/>
                <w:numId w:val="5"/>
              </w:numPr>
              <w:tabs>
                <w:tab w:val="clear" w:pos="720"/>
                <w:tab w:val="left" w:pos="224"/>
              </w:tabs>
              <w:spacing w:before="60" w:after="60"/>
              <w:ind w:left="0" w:firstLine="0"/>
              <w:textAlignment w:val="baseline"/>
              <w:rPr>
                <w:highlight w:val="yellow"/>
              </w:rPr>
            </w:pPr>
            <w:r w:rsidRPr="0BB13931">
              <w:rPr>
                <w:highlight w:val="yellow"/>
              </w:rPr>
              <w:t xml:space="preserve">[Insert Description. Use active verbs to describe the tasks and subtasks to be completed.  Begin the statement by assigning responsibility for the party completing the task, for example, The Contractor will. Contractor name should not be used, only the term Contractor, as stated in the first sentence of this template.  Also, references to the agency name should not be used, instead use Procuring </w:t>
            </w:r>
            <w:r w:rsidR="693BCA75" w:rsidRPr="0BB13931">
              <w:rPr>
                <w:highlight w:val="yellow"/>
              </w:rPr>
              <w:t xml:space="preserve"> Entity</w:t>
            </w:r>
            <w:r w:rsidRPr="0BB13931">
              <w:rPr>
                <w:highlight w:val="yellow"/>
              </w:rPr>
              <w:t xml:space="preserve">. Note that Contractor and Procuring </w:t>
            </w:r>
            <w:r w:rsidR="5479C635" w:rsidRPr="0BB13931">
              <w:rPr>
                <w:highlight w:val="yellow"/>
              </w:rPr>
              <w:t xml:space="preserve">Entity </w:t>
            </w:r>
            <w:r w:rsidRPr="0BB13931">
              <w:rPr>
                <w:highlight w:val="yellow"/>
              </w:rPr>
              <w:t>are capitalized.] </w:t>
            </w:r>
          </w:p>
          <w:p w14:paraId="0CAAA098" w14:textId="77777777" w:rsidR="000E6807" w:rsidRPr="00232ECD" w:rsidRDefault="000E6807" w:rsidP="0BB13931">
            <w:pPr>
              <w:numPr>
                <w:ilvl w:val="0"/>
                <w:numId w:val="5"/>
              </w:numPr>
              <w:tabs>
                <w:tab w:val="clear" w:pos="720"/>
                <w:tab w:val="left" w:pos="224"/>
              </w:tabs>
              <w:spacing w:before="60" w:after="60"/>
              <w:ind w:left="0" w:firstLine="0"/>
              <w:textAlignment w:val="baseline"/>
              <w:rPr>
                <w:highlight w:val="yellow"/>
              </w:rPr>
            </w:pPr>
            <w:r w:rsidRPr="0BB13931">
              <w:rPr>
                <w:highlight w:val="yellow"/>
              </w:rPr>
              <w:t>[Include the expected deliverable and the agreed upon format.  For example, weekly reports to be delivered in Word format, schedule to be delivered in Microsoft Project format. If there is a designated repository the Contractor should use for storing files, include here.] </w:t>
            </w:r>
          </w:p>
          <w:p w14:paraId="08DFB12D" w14:textId="77777777" w:rsidR="000E6807" w:rsidRPr="00232ECD" w:rsidRDefault="000E6807" w:rsidP="0BB13931">
            <w:pPr>
              <w:numPr>
                <w:ilvl w:val="0"/>
                <w:numId w:val="5"/>
              </w:numPr>
              <w:tabs>
                <w:tab w:val="clear" w:pos="720"/>
                <w:tab w:val="left" w:pos="224"/>
              </w:tabs>
              <w:spacing w:before="60" w:after="60"/>
              <w:ind w:left="0" w:firstLine="0"/>
              <w:textAlignment w:val="baseline"/>
              <w:rPr>
                <w:highlight w:val="yellow"/>
              </w:rPr>
            </w:pPr>
            <w:r w:rsidRPr="00232ECD">
              <w:rPr>
                <w:highlight w:val="yellow"/>
              </w:rPr>
              <w:t xml:space="preserve">[If project technology deviates from the State’s systems, is hosted or cloud based, a completed exception form must be emailed to </w:t>
            </w:r>
            <w:hyperlink r:id="rId10" w:tgtFrame="_blank" w:history="1">
              <w:r w:rsidRPr="00232ECD">
                <w:rPr>
                  <w:highlight w:val="yellow"/>
                </w:rPr>
                <w:t>exeption.requests@doit.nm.gov</w:t>
              </w:r>
            </w:hyperlink>
            <w:r w:rsidRPr="00232ECD">
              <w:rPr>
                <w:highlight w:val="yellow"/>
              </w:rPr>
              <w:t>.] </w:t>
            </w:r>
          </w:p>
          <w:p w14:paraId="089CC98B" w14:textId="19407600" w:rsidR="000E6807" w:rsidRPr="00232ECD" w:rsidRDefault="000E6807" w:rsidP="0BB13931">
            <w:pPr>
              <w:numPr>
                <w:ilvl w:val="0"/>
                <w:numId w:val="5"/>
              </w:numPr>
              <w:tabs>
                <w:tab w:val="clear" w:pos="720"/>
                <w:tab w:val="left" w:pos="224"/>
              </w:tabs>
              <w:spacing w:before="60" w:after="60"/>
              <w:ind w:left="0" w:firstLine="0"/>
              <w:textAlignment w:val="baseline"/>
              <w:rPr>
                <w:highlight w:val="yellow"/>
              </w:rPr>
            </w:pPr>
            <w:r w:rsidRPr="0BB13931">
              <w:rPr>
                <w:highlight w:val="yellow"/>
              </w:rPr>
              <w:t xml:space="preserve">[If </w:t>
            </w:r>
            <w:r w:rsidR="45AFB8BF" w:rsidRPr="0BB13931">
              <w:rPr>
                <w:highlight w:val="yellow"/>
              </w:rPr>
              <w:t xml:space="preserve">the total </w:t>
            </w:r>
            <w:r w:rsidRPr="0BB13931">
              <w:rPr>
                <w:highlight w:val="yellow"/>
              </w:rPr>
              <w:t xml:space="preserve">compensation </w:t>
            </w:r>
            <w:r w:rsidR="6E9A764F" w:rsidRPr="0BB13931">
              <w:rPr>
                <w:highlight w:val="yellow"/>
              </w:rPr>
              <w:t xml:space="preserve">of the </w:t>
            </w:r>
            <w:proofErr w:type="gramStart"/>
            <w:r w:rsidR="6E9A764F" w:rsidRPr="0BB13931">
              <w:rPr>
                <w:highlight w:val="yellow"/>
              </w:rPr>
              <w:t>sum total</w:t>
            </w:r>
            <w:proofErr w:type="gramEnd"/>
            <w:r w:rsidR="6E9A764F" w:rsidRPr="0BB13931">
              <w:rPr>
                <w:highlight w:val="yellow"/>
              </w:rPr>
              <w:t xml:space="preserve"> of all deliverables in this </w:t>
            </w:r>
            <w:r w:rsidR="000C60B4" w:rsidRPr="0BB13931">
              <w:rPr>
                <w:highlight w:val="yellow"/>
              </w:rPr>
              <w:t>Agreement</w:t>
            </w:r>
            <w:r w:rsidRPr="0BB13931">
              <w:rPr>
                <w:highlight w:val="yellow"/>
              </w:rPr>
              <w:t xml:space="preserve"> exceeds $100,000, Project Certification Committee (PCC) attendance or waiver is required.]  </w:t>
            </w:r>
          </w:p>
          <w:p w14:paraId="01EC83D6" w14:textId="77777777" w:rsidR="000E6807" w:rsidRPr="00232ECD" w:rsidRDefault="000E6807" w:rsidP="0BB13931">
            <w:pPr>
              <w:numPr>
                <w:ilvl w:val="0"/>
                <w:numId w:val="5"/>
              </w:numPr>
              <w:tabs>
                <w:tab w:val="clear" w:pos="720"/>
                <w:tab w:val="left" w:pos="224"/>
              </w:tabs>
              <w:spacing w:before="60" w:after="60"/>
              <w:ind w:left="0" w:firstLine="0"/>
              <w:textAlignment w:val="baseline"/>
              <w:rPr>
                <w:highlight w:val="yellow"/>
              </w:rPr>
            </w:pPr>
            <w:r w:rsidRPr="0BB13931">
              <w:rPr>
                <w:highlight w:val="yellow"/>
              </w:rPr>
              <w:t>[If contract includes technology that uses electronic payments, the payment card industry (PCI) process must be completed and approved prior to processing contract.] </w:t>
            </w:r>
          </w:p>
        </w:tc>
      </w:tr>
      <w:tr w:rsidR="000E6807" w:rsidRPr="007D74DE" w14:paraId="72BE01BA" w14:textId="77777777" w:rsidTr="7BEA491A">
        <w:trPr>
          <w:trHeight w:val="1275"/>
        </w:trPr>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79DB9AB7" w14:textId="77777777" w:rsidR="000E6807" w:rsidRPr="007D74DE" w:rsidRDefault="000E6807">
            <w:pPr>
              <w:textAlignment w:val="baseline"/>
            </w:pPr>
            <w:r w:rsidRPr="007D74DE">
              <w:rPr>
                <w:b/>
                <w:bCs/>
                <w:shd w:val="clear" w:color="auto" w:fill="FFFF00"/>
              </w:rPr>
              <w:t>Review and Acceptance</w:t>
            </w:r>
            <w:r w:rsidRPr="007D74DE">
              <w:t> </w:t>
            </w:r>
          </w:p>
        </w:tc>
        <w:tc>
          <w:tcPr>
            <w:tcW w:w="1200" w:type="dxa"/>
            <w:tcBorders>
              <w:top w:val="single" w:sz="6" w:space="0" w:color="auto"/>
              <w:left w:val="single" w:sz="6" w:space="0" w:color="auto"/>
              <w:bottom w:val="single" w:sz="6" w:space="0" w:color="auto"/>
              <w:right w:val="single" w:sz="6" w:space="0" w:color="auto"/>
            </w:tcBorders>
            <w:shd w:val="clear" w:color="auto" w:fill="auto"/>
            <w:hideMark/>
          </w:tcPr>
          <w:p w14:paraId="78CB62BA" w14:textId="77777777" w:rsidR="000E6807" w:rsidRPr="007D74DE" w:rsidRDefault="000E6807">
            <w:pPr>
              <w:textAlignment w:val="baseline"/>
            </w:pPr>
            <w:r w:rsidRPr="007D74DE">
              <w:t>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2D976A57" w14:textId="77777777" w:rsidR="000E6807" w:rsidRPr="007D74DE" w:rsidRDefault="000E6807" w:rsidP="0BB13931">
            <w:pPr>
              <w:numPr>
                <w:ilvl w:val="0"/>
                <w:numId w:val="5"/>
              </w:numPr>
              <w:tabs>
                <w:tab w:val="clear" w:pos="720"/>
                <w:tab w:val="left" w:pos="224"/>
              </w:tabs>
              <w:spacing w:before="60" w:after="60"/>
              <w:ind w:left="0" w:firstLine="0"/>
              <w:textAlignment w:val="baseline"/>
            </w:pPr>
            <w:r w:rsidRPr="007D74DE">
              <w:t>[</w:t>
            </w:r>
            <w:r w:rsidRPr="0BB13931">
              <w:rPr>
                <w:highlight w:val="yellow"/>
              </w:rPr>
              <w:t>Deliverables should conclude with review and acceptance, for example:]</w:t>
            </w:r>
            <w:r w:rsidRPr="007D74DE">
              <w:t> </w:t>
            </w:r>
          </w:p>
          <w:p w14:paraId="24D74D52" w14:textId="79ADCF7F" w:rsidR="000E6807" w:rsidRPr="007D74DE" w:rsidRDefault="00232ECD" w:rsidP="0BB13931">
            <w:pPr>
              <w:numPr>
                <w:ilvl w:val="0"/>
                <w:numId w:val="5"/>
              </w:numPr>
              <w:tabs>
                <w:tab w:val="clear" w:pos="720"/>
                <w:tab w:val="left" w:pos="224"/>
              </w:tabs>
              <w:spacing w:before="60" w:after="60"/>
              <w:ind w:left="0" w:firstLine="0"/>
              <w:textAlignment w:val="baseline"/>
            </w:pPr>
            <w:r w:rsidRPr="0BB13931">
              <w:rPr>
                <w:rFonts w:eastAsia="Arial Unicode MS"/>
              </w:rPr>
              <w:t>Contractor will provide evidence that all assigned tasks and work products as requested/directed by the Procuring Entity are satisfactorily advancing or complete for final review and acceptance</w:t>
            </w:r>
            <w:r w:rsidR="007C72E7">
              <w:rPr>
                <w:rFonts w:eastAsia="Arial Unicode MS"/>
              </w:rPr>
              <w:t xml:space="preserve"> by the </w:t>
            </w:r>
            <w:r w:rsidR="00384FB1">
              <w:rPr>
                <w:rFonts w:eastAsia="Arial Unicode MS"/>
              </w:rPr>
              <w:t>Procuring Entity</w:t>
            </w:r>
            <w:r w:rsidRPr="0BB13931">
              <w:rPr>
                <w:rFonts w:eastAsia="Arial Unicode MS"/>
              </w:rPr>
              <w:t>.</w:t>
            </w:r>
            <w:r>
              <w:t> </w:t>
            </w:r>
          </w:p>
        </w:tc>
      </w:tr>
    </w:tbl>
    <w:p w14:paraId="7E552C96" w14:textId="77777777" w:rsidR="000E6807" w:rsidRDefault="000E6807" w:rsidP="000E6807">
      <w:pPr>
        <w:ind w:left="1080"/>
        <w:textAlignment w:val="baseline"/>
      </w:pPr>
      <w:r w:rsidRPr="007D74DE">
        <w:t> </w:t>
      </w:r>
    </w:p>
    <w:p w14:paraId="74FB98BC" w14:textId="164FDE8A" w:rsidR="000E6807" w:rsidRPr="007D74DE" w:rsidRDefault="000E6807" w:rsidP="00815567">
      <w:pPr>
        <w:numPr>
          <w:ilvl w:val="0"/>
          <w:numId w:val="4"/>
        </w:numPr>
        <w:tabs>
          <w:tab w:val="left" w:pos="720"/>
        </w:tabs>
        <w:ind w:hanging="630"/>
        <w:textAlignment w:val="baseline"/>
      </w:pPr>
      <w:r w:rsidRPr="007D74DE">
        <w:rPr>
          <w:b/>
          <w:bCs/>
          <w:u w:val="single"/>
        </w:rPr>
        <w:t xml:space="preserve">Deliverable Number 2 </w:t>
      </w:r>
      <w:r w:rsidR="001969F4">
        <w:rPr>
          <w14:ligatures w14:val="none"/>
        </w:rPr>
        <w:t xml:space="preserve">– </w:t>
      </w:r>
      <w:r w:rsidRPr="003666F1">
        <w:rPr>
          <w:b/>
          <w:bCs/>
          <w:u w:val="single"/>
        </w:rPr>
        <w:t>[Example</w:t>
      </w:r>
      <w:r w:rsidR="001C07DA" w:rsidRPr="003666F1">
        <w:rPr>
          <w:b/>
          <w:bCs/>
          <w:u w:val="single"/>
        </w:rPr>
        <w:t xml:space="preserve"> - Time and Materials</w:t>
      </w:r>
      <w:r w:rsidRPr="003666F1">
        <w:rPr>
          <w:b/>
          <w:bCs/>
          <w:u w:val="single"/>
        </w:rPr>
        <w:t>]</w:t>
      </w:r>
      <w:r>
        <w:rPr>
          <w:b/>
          <w:bCs/>
          <w:u w:val="single"/>
        </w:rPr>
        <w:t xml:space="preserve"> </w:t>
      </w:r>
      <w:r w:rsidRPr="007D74DE">
        <w:rPr>
          <w:b/>
          <w:bCs/>
          <w:u w:val="single"/>
        </w:rPr>
        <w:t>Project Management Services</w:t>
      </w:r>
      <w:r w:rsidRPr="007D74DE">
        <w:t> </w:t>
      </w:r>
    </w:p>
    <w:p w14:paraId="731F5416" w14:textId="77777777" w:rsidR="000E6807" w:rsidRPr="007D74DE" w:rsidRDefault="000E6807" w:rsidP="000E6807">
      <w:pPr>
        <w:textAlignment w:val="baseline"/>
        <w:rPr>
          <w:rFonts w:ascii="Segoe UI" w:hAnsi="Segoe UI" w:cs="Segoe UI"/>
          <w:sz w:val="18"/>
          <w:szCs w:val="18"/>
        </w:rPr>
      </w:pPr>
      <w:r w:rsidRPr="007D74DE">
        <w:rPr>
          <w:sz w:val="12"/>
          <w:szCs w:val="12"/>
        </w:rPr>
        <w:t> </w:t>
      </w:r>
    </w:p>
    <w:tbl>
      <w:tblPr>
        <w:tblW w:w="92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4A0" w:firstRow="1" w:lastRow="0" w:firstColumn="1" w:lastColumn="0" w:noHBand="0" w:noVBand="1"/>
      </w:tblPr>
      <w:tblGrid>
        <w:gridCol w:w="3360"/>
        <w:gridCol w:w="2535"/>
        <w:gridCol w:w="3397"/>
      </w:tblGrid>
      <w:tr w:rsidR="000E6807" w:rsidRPr="007D74DE" w14:paraId="51130747" w14:textId="77777777" w:rsidTr="00815567">
        <w:trPr>
          <w:trHeight w:val="330"/>
        </w:trPr>
        <w:tc>
          <w:tcPr>
            <w:tcW w:w="3360" w:type="dxa"/>
            <w:shd w:val="clear" w:color="auto" w:fill="E6E6E6"/>
            <w:vAlign w:val="center"/>
            <w:hideMark/>
          </w:tcPr>
          <w:p w14:paraId="13E9D07F" w14:textId="69D6A843" w:rsidR="000E6807" w:rsidRPr="00BC5BF8" w:rsidRDefault="000E6807" w:rsidP="00815567">
            <w:pPr>
              <w:jc w:val="center"/>
              <w:textAlignment w:val="baseline"/>
            </w:pPr>
            <w:r w:rsidRPr="00815567">
              <w:rPr>
                <w:b/>
                <w:bCs/>
              </w:rPr>
              <w:t>Deliverable Name</w:t>
            </w:r>
          </w:p>
        </w:tc>
        <w:tc>
          <w:tcPr>
            <w:tcW w:w="2535" w:type="dxa"/>
            <w:shd w:val="clear" w:color="auto" w:fill="E6E6E6"/>
            <w:vAlign w:val="center"/>
            <w:hideMark/>
          </w:tcPr>
          <w:p w14:paraId="0BF05F66" w14:textId="6B020B59" w:rsidR="000E6807" w:rsidRPr="00BC5BF8" w:rsidRDefault="000E6807" w:rsidP="00815567">
            <w:pPr>
              <w:jc w:val="center"/>
              <w:textAlignment w:val="baseline"/>
            </w:pPr>
            <w:r w:rsidRPr="00815567">
              <w:rPr>
                <w:b/>
                <w:bCs/>
              </w:rPr>
              <w:t>Due Date</w:t>
            </w:r>
          </w:p>
        </w:tc>
        <w:tc>
          <w:tcPr>
            <w:tcW w:w="3397" w:type="dxa"/>
            <w:shd w:val="clear" w:color="auto" w:fill="E6E6E6"/>
            <w:vAlign w:val="center"/>
            <w:hideMark/>
          </w:tcPr>
          <w:p w14:paraId="1F887591" w14:textId="487A3C95" w:rsidR="000E6807" w:rsidRPr="00BC5BF8" w:rsidRDefault="000E6807" w:rsidP="00815567">
            <w:pPr>
              <w:jc w:val="center"/>
              <w:textAlignment w:val="baseline"/>
            </w:pPr>
            <w:r w:rsidRPr="00815567">
              <w:rPr>
                <w:b/>
                <w:bCs/>
              </w:rPr>
              <w:t>Compensation</w:t>
            </w:r>
          </w:p>
        </w:tc>
      </w:tr>
      <w:tr w:rsidR="000E6807" w:rsidRPr="007D74DE" w14:paraId="65B1235A" w14:textId="77777777" w:rsidTr="00815567">
        <w:trPr>
          <w:trHeight w:val="330"/>
        </w:trPr>
        <w:tc>
          <w:tcPr>
            <w:tcW w:w="3360" w:type="dxa"/>
            <w:shd w:val="clear" w:color="auto" w:fill="auto"/>
            <w:vAlign w:val="center"/>
            <w:hideMark/>
          </w:tcPr>
          <w:p w14:paraId="620B1332" w14:textId="77777777" w:rsidR="000E6807" w:rsidRPr="007D74DE" w:rsidRDefault="000E6807">
            <w:pPr>
              <w:textAlignment w:val="baseline"/>
            </w:pPr>
            <w:r w:rsidRPr="007D74DE">
              <w:t>Project Management Services </w:t>
            </w:r>
          </w:p>
        </w:tc>
        <w:tc>
          <w:tcPr>
            <w:tcW w:w="2535" w:type="dxa"/>
            <w:shd w:val="clear" w:color="auto" w:fill="auto"/>
            <w:vAlign w:val="center"/>
            <w:hideMark/>
          </w:tcPr>
          <w:p w14:paraId="5DEC4E49" w14:textId="7CE77C2F" w:rsidR="000E6807" w:rsidRPr="007D74DE" w:rsidRDefault="000E6807">
            <w:pPr>
              <w:textAlignment w:val="baseline"/>
            </w:pPr>
            <w:r w:rsidRPr="007D74DE">
              <w:t>To Begin Upon Contract Execution Through June 30, 2023 </w:t>
            </w:r>
          </w:p>
        </w:tc>
        <w:tc>
          <w:tcPr>
            <w:tcW w:w="3397" w:type="dxa"/>
            <w:shd w:val="clear" w:color="auto" w:fill="auto"/>
            <w:vAlign w:val="center"/>
            <w:hideMark/>
          </w:tcPr>
          <w:p w14:paraId="30B45989" w14:textId="5716887B" w:rsidR="00D974C2" w:rsidRDefault="000E6807" w:rsidP="7BEA491A">
            <w:pPr>
              <w:textAlignment w:val="baseline"/>
              <w:rPr>
                <w:color w:val="000000" w:themeColor="text1"/>
                <w:sz w:val="23"/>
                <w:szCs w:val="23"/>
              </w:rPr>
            </w:pPr>
            <w:r w:rsidRPr="7BEA491A">
              <w:rPr>
                <w:color w:val="000000" w:themeColor="text1"/>
                <w:sz w:val="23"/>
                <w:szCs w:val="23"/>
              </w:rPr>
              <w:t xml:space="preserve">Total </w:t>
            </w:r>
            <w:r w:rsidR="00F52514">
              <w:rPr>
                <w:color w:val="000000" w:themeColor="text1"/>
                <w:sz w:val="23"/>
                <w:szCs w:val="23"/>
              </w:rPr>
              <w:t>C</w:t>
            </w:r>
            <w:r w:rsidRPr="7BEA491A">
              <w:rPr>
                <w:color w:val="000000" w:themeColor="text1"/>
                <w:sz w:val="23"/>
                <w:szCs w:val="23"/>
              </w:rPr>
              <w:t xml:space="preserve">ompensation </w:t>
            </w:r>
            <w:r w:rsidR="00F52514">
              <w:rPr>
                <w:color w:val="000000" w:themeColor="text1"/>
                <w:sz w:val="23"/>
                <w:szCs w:val="23"/>
              </w:rPr>
              <w:t>A</w:t>
            </w:r>
            <w:r w:rsidR="00D974C2">
              <w:rPr>
                <w:color w:val="000000" w:themeColor="text1"/>
                <w:sz w:val="23"/>
                <w:szCs w:val="23"/>
              </w:rPr>
              <w:t xml:space="preserve">mount for this deliverable </w:t>
            </w:r>
            <w:r w:rsidRPr="7BEA491A">
              <w:rPr>
                <w:color w:val="000000" w:themeColor="text1"/>
                <w:sz w:val="23"/>
                <w:szCs w:val="23"/>
              </w:rPr>
              <w:t xml:space="preserve">not to exceed </w:t>
            </w:r>
            <w:r w:rsidR="0052149C" w:rsidRPr="7BEA491A">
              <w:rPr>
                <w:color w:val="000000" w:themeColor="text1"/>
                <w:sz w:val="23"/>
                <w:szCs w:val="23"/>
                <w:highlight w:val="yellow"/>
              </w:rPr>
              <w:t>$</w:t>
            </w:r>
            <w:r w:rsidR="0052149C">
              <w:rPr>
                <w:color w:val="000000" w:themeColor="text1"/>
                <w:sz w:val="23"/>
                <w:szCs w:val="23"/>
                <w:highlight w:val="yellow"/>
              </w:rPr>
              <w:t>100,000.00</w:t>
            </w:r>
            <w:r w:rsidRPr="7BEA491A">
              <w:rPr>
                <w:color w:val="000000" w:themeColor="text1"/>
                <w:sz w:val="23"/>
                <w:szCs w:val="23"/>
              </w:rPr>
              <w:t xml:space="preserve">, including GRT, as applicable, billed pursuant to SWPA Article 3 </w:t>
            </w:r>
          </w:p>
          <w:p w14:paraId="7BD931B3" w14:textId="77777777" w:rsidR="00D974C2" w:rsidRDefault="00D974C2" w:rsidP="7BEA491A">
            <w:pPr>
              <w:textAlignment w:val="baseline"/>
              <w:rPr>
                <w:color w:val="000000" w:themeColor="text1"/>
                <w:sz w:val="23"/>
                <w:szCs w:val="23"/>
              </w:rPr>
            </w:pPr>
          </w:p>
          <w:p w14:paraId="4D8440A7" w14:textId="76CF88F0" w:rsidR="000E6807" w:rsidRPr="007D74DE" w:rsidRDefault="00CF5AC2" w:rsidP="7BEA491A">
            <w:pPr>
              <w:textAlignment w:val="baseline"/>
            </w:pPr>
            <w:r>
              <w:rPr>
                <w:color w:val="000000" w:themeColor="text1"/>
                <w:sz w:val="23"/>
                <w:szCs w:val="23"/>
              </w:rPr>
              <w:t xml:space="preserve">To be </w:t>
            </w:r>
            <w:r w:rsidR="006F6175">
              <w:rPr>
                <w:color w:val="000000" w:themeColor="text1"/>
                <w:sz w:val="23"/>
                <w:szCs w:val="23"/>
              </w:rPr>
              <w:t>i</w:t>
            </w:r>
            <w:r w:rsidR="000E6807" w:rsidRPr="7BEA491A">
              <w:rPr>
                <w:color w:val="000000" w:themeColor="text1"/>
                <w:sz w:val="23"/>
                <w:szCs w:val="23"/>
              </w:rPr>
              <w:t xml:space="preserve">nvoiced </w:t>
            </w:r>
            <w:r w:rsidR="000E6807" w:rsidRPr="7BEA491A">
              <w:rPr>
                <w:color w:val="000000" w:themeColor="text1"/>
                <w:sz w:val="23"/>
                <w:szCs w:val="23"/>
                <w:highlight w:val="yellow"/>
              </w:rPr>
              <w:t>monthly</w:t>
            </w:r>
            <w:r w:rsidR="006539C1">
              <w:rPr>
                <w:color w:val="000000" w:themeColor="text1"/>
                <w:sz w:val="23"/>
                <w:szCs w:val="23"/>
              </w:rPr>
              <w:t xml:space="preserve"> </w:t>
            </w:r>
            <w:r w:rsidR="000E6807" w:rsidRPr="7BEA491A">
              <w:rPr>
                <w:color w:val="000000" w:themeColor="text1"/>
                <w:sz w:val="23"/>
                <w:szCs w:val="23"/>
              </w:rPr>
              <w:t xml:space="preserve">based on </w:t>
            </w:r>
            <w:r w:rsidR="005304DF">
              <w:rPr>
                <w:color w:val="000000" w:themeColor="text1"/>
                <w:sz w:val="23"/>
                <w:szCs w:val="23"/>
              </w:rPr>
              <w:t xml:space="preserve">negotiated unit rates and </w:t>
            </w:r>
            <w:r w:rsidR="000E6807" w:rsidRPr="7BEA491A">
              <w:rPr>
                <w:color w:val="000000" w:themeColor="text1"/>
                <w:sz w:val="23"/>
                <w:szCs w:val="23"/>
              </w:rPr>
              <w:t xml:space="preserve">timesheets approved by the Procuring </w:t>
            </w:r>
            <w:r w:rsidR="74B723CE">
              <w:t>Entity</w:t>
            </w:r>
            <w:r w:rsidR="74B723CE" w:rsidRPr="7BEA491A">
              <w:rPr>
                <w:b/>
                <w:bCs/>
              </w:rPr>
              <w:t xml:space="preserve"> </w:t>
            </w:r>
            <w:r w:rsidR="000E6807" w:rsidRPr="7BEA491A">
              <w:rPr>
                <w:color w:val="000000" w:themeColor="text1"/>
                <w:sz w:val="23"/>
                <w:szCs w:val="23"/>
              </w:rPr>
              <w:lastRenderedPageBreak/>
              <w:t xml:space="preserve">and submitted by the Contractor on the same periodic basis.  </w:t>
            </w:r>
          </w:p>
        </w:tc>
      </w:tr>
    </w:tbl>
    <w:p w14:paraId="57A627FC" w14:textId="77777777" w:rsidR="000E6807" w:rsidRPr="007D74DE" w:rsidRDefault="000E6807" w:rsidP="000E6807">
      <w:pPr>
        <w:textAlignment w:val="baseline"/>
        <w:rPr>
          <w:rFonts w:ascii="Segoe UI" w:hAnsi="Segoe UI" w:cs="Segoe UI"/>
          <w:sz w:val="18"/>
          <w:szCs w:val="18"/>
        </w:rPr>
      </w:pPr>
      <w:r w:rsidRPr="007D74DE">
        <w:rPr>
          <w:sz w:val="16"/>
          <w:szCs w:val="16"/>
        </w:rPr>
        <w:lastRenderedPageBreak/>
        <w:t> </w:t>
      </w:r>
    </w:p>
    <w:tbl>
      <w:tblPr>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9"/>
        <w:gridCol w:w="1107"/>
        <w:gridCol w:w="6603"/>
      </w:tblGrid>
      <w:tr w:rsidR="000E6807" w:rsidRPr="007D74DE" w14:paraId="6FC073CC" w14:textId="77777777" w:rsidTr="00647E95">
        <w:trPr>
          <w:trHeight w:val="525"/>
        </w:trPr>
        <w:tc>
          <w:tcPr>
            <w:tcW w:w="1649"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C58C4CB" w14:textId="77777777" w:rsidR="000E6807" w:rsidRPr="007D74DE" w:rsidRDefault="000E6807">
            <w:pPr>
              <w:textAlignment w:val="baseline"/>
            </w:pPr>
            <w:r w:rsidRPr="007D74DE">
              <w:t>Task Item </w:t>
            </w:r>
          </w:p>
        </w:tc>
        <w:tc>
          <w:tcPr>
            <w:tcW w:w="1107"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48255D9" w14:textId="77777777" w:rsidR="000E6807" w:rsidRPr="007D74DE" w:rsidRDefault="000E6807">
            <w:pPr>
              <w:textAlignment w:val="baseline"/>
            </w:pPr>
            <w:r w:rsidRPr="007D74DE">
              <w:t>Sub Tasks </w:t>
            </w:r>
          </w:p>
        </w:tc>
        <w:tc>
          <w:tcPr>
            <w:tcW w:w="6603"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7241EDA" w14:textId="77777777" w:rsidR="000E6807" w:rsidRPr="007D74DE" w:rsidRDefault="000E6807">
            <w:pPr>
              <w:textAlignment w:val="baseline"/>
            </w:pPr>
            <w:r w:rsidRPr="007D74DE">
              <w:t>Description </w:t>
            </w:r>
          </w:p>
        </w:tc>
      </w:tr>
      <w:tr w:rsidR="000E6807" w:rsidRPr="007D74DE" w14:paraId="44408CAB" w14:textId="77777777" w:rsidTr="00C64B5D">
        <w:trPr>
          <w:trHeight w:val="930"/>
        </w:trPr>
        <w:tc>
          <w:tcPr>
            <w:tcW w:w="1649" w:type="dxa"/>
            <w:tcBorders>
              <w:top w:val="single" w:sz="6" w:space="0" w:color="auto"/>
              <w:left w:val="single" w:sz="6" w:space="0" w:color="auto"/>
              <w:bottom w:val="single" w:sz="6" w:space="0" w:color="auto"/>
              <w:right w:val="single" w:sz="6" w:space="0" w:color="auto"/>
            </w:tcBorders>
            <w:shd w:val="clear" w:color="auto" w:fill="auto"/>
            <w:hideMark/>
          </w:tcPr>
          <w:p w14:paraId="45275ACF" w14:textId="77777777" w:rsidR="000E6807" w:rsidRPr="007D74DE" w:rsidRDefault="000E6807">
            <w:pPr>
              <w:textAlignment w:val="baseline"/>
            </w:pPr>
            <w:r w:rsidRPr="007D74DE">
              <w:rPr>
                <w:b/>
                <w:bCs/>
              </w:rPr>
              <w:t>2.0 Stakeholder Management</w:t>
            </w:r>
            <w:r w:rsidRPr="007D74DE">
              <w:t> </w:t>
            </w:r>
          </w:p>
        </w:tc>
        <w:tc>
          <w:tcPr>
            <w:tcW w:w="1107" w:type="dxa"/>
            <w:tcBorders>
              <w:top w:val="single" w:sz="6" w:space="0" w:color="auto"/>
              <w:left w:val="single" w:sz="6" w:space="0" w:color="auto"/>
              <w:bottom w:val="single" w:sz="6" w:space="0" w:color="auto"/>
              <w:right w:val="single" w:sz="6" w:space="0" w:color="auto"/>
            </w:tcBorders>
            <w:shd w:val="clear" w:color="auto" w:fill="auto"/>
            <w:hideMark/>
          </w:tcPr>
          <w:p w14:paraId="11D3A13A" w14:textId="77777777" w:rsidR="000E6807" w:rsidRPr="007D74DE" w:rsidRDefault="000E6807">
            <w:pPr>
              <w:textAlignment w:val="baseline"/>
            </w:pPr>
            <w:r w:rsidRPr="007D74DE">
              <w:t> </w:t>
            </w:r>
          </w:p>
        </w:tc>
        <w:tc>
          <w:tcPr>
            <w:tcW w:w="6603" w:type="dxa"/>
            <w:tcBorders>
              <w:top w:val="single" w:sz="6" w:space="0" w:color="auto"/>
              <w:left w:val="single" w:sz="6" w:space="0" w:color="auto"/>
              <w:bottom w:val="single" w:sz="6" w:space="0" w:color="auto"/>
              <w:right w:val="single" w:sz="6" w:space="0" w:color="auto"/>
            </w:tcBorders>
            <w:shd w:val="clear" w:color="auto" w:fill="auto"/>
            <w:hideMark/>
          </w:tcPr>
          <w:p w14:paraId="05341A86" w14:textId="37CA6BE8" w:rsidR="00BC5BF8" w:rsidRDefault="000E6807" w:rsidP="0BB13931">
            <w:pPr>
              <w:numPr>
                <w:ilvl w:val="0"/>
                <w:numId w:val="5"/>
              </w:numPr>
              <w:tabs>
                <w:tab w:val="clear" w:pos="720"/>
                <w:tab w:val="left" w:pos="224"/>
              </w:tabs>
              <w:spacing w:before="60" w:after="60"/>
              <w:ind w:left="0" w:firstLine="0"/>
              <w:textAlignment w:val="baseline"/>
            </w:pPr>
            <w:r w:rsidRPr="007D74DE">
              <w:t>Contractor will initiate stakeholders and develop and maintain a current stakeholder registry. </w:t>
            </w:r>
          </w:p>
          <w:p w14:paraId="7AE5281B" w14:textId="51FDC2C7" w:rsidR="000E6807" w:rsidRPr="007D74DE" w:rsidRDefault="000E6807" w:rsidP="0BB13931">
            <w:pPr>
              <w:numPr>
                <w:ilvl w:val="0"/>
                <w:numId w:val="5"/>
              </w:numPr>
              <w:tabs>
                <w:tab w:val="clear" w:pos="720"/>
                <w:tab w:val="left" w:pos="224"/>
              </w:tabs>
              <w:spacing w:before="60"/>
              <w:ind w:left="0" w:firstLine="0"/>
              <w:textAlignment w:val="baseline"/>
            </w:pPr>
            <w:r w:rsidRPr="007D74DE">
              <w:t>Contract</w:t>
            </w:r>
            <w:r w:rsidR="00BC5BF8">
              <w:t>or</w:t>
            </w:r>
            <w:r w:rsidRPr="007D74DE">
              <w:t xml:space="preserve"> will schedule interviews with stakeholders. </w:t>
            </w:r>
          </w:p>
        </w:tc>
      </w:tr>
      <w:tr w:rsidR="000E6807" w:rsidRPr="007D74DE" w14:paraId="265C6A79" w14:textId="77777777" w:rsidTr="00647E95">
        <w:trPr>
          <w:trHeight w:val="1305"/>
        </w:trPr>
        <w:tc>
          <w:tcPr>
            <w:tcW w:w="1649" w:type="dxa"/>
            <w:tcBorders>
              <w:top w:val="single" w:sz="6" w:space="0" w:color="auto"/>
              <w:left w:val="single" w:sz="6" w:space="0" w:color="auto"/>
              <w:bottom w:val="single" w:sz="6" w:space="0" w:color="auto"/>
              <w:right w:val="single" w:sz="6" w:space="0" w:color="auto"/>
            </w:tcBorders>
            <w:shd w:val="clear" w:color="auto" w:fill="auto"/>
            <w:hideMark/>
          </w:tcPr>
          <w:p w14:paraId="7B615582" w14:textId="77777777" w:rsidR="000E6807" w:rsidRPr="007D74DE" w:rsidRDefault="000E6807">
            <w:pPr>
              <w:textAlignment w:val="baseline"/>
            </w:pPr>
            <w:r w:rsidRPr="007D74DE">
              <w:rPr>
                <w:b/>
                <w:bCs/>
              </w:rPr>
              <w:t>2.1 Gather and Develop Requirements</w:t>
            </w:r>
            <w:r w:rsidRPr="007D74DE">
              <w:t> </w:t>
            </w:r>
          </w:p>
        </w:tc>
        <w:tc>
          <w:tcPr>
            <w:tcW w:w="1107" w:type="dxa"/>
            <w:tcBorders>
              <w:top w:val="single" w:sz="6" w:space="0" w:color="auto"/>
              <w:left w:val="single" w:sz="6" w:space="0" w:color="auto"/>
              <w:bottom w:val="single" w:sz="6" w:space="0" w:color="auto"/>
              <w:right w:val="single" w:sz="6" w:space="0" w:color="auto"/>
            </w:tcBorders>
            <w:shd w:val="clear" w:color="auto" w:fill="auto"/>
            <w:hideMark/>
          </w:tcPr>
          <w:p w14:paraId="601A50D0" w14:textId="77777777" w:rsidR="000E6807" w:rsidRPr="007D74DE" w:rsidRDefault="000E6807">
            <w:pPr>
              <w:textAlignment w:val="baseline"/>
            </w:pPr>
            <w:r w:rsidRPr="007D74DE">
              <w:t> </w:t>
            </w:r>
          </w:p>
        </w:tc>
        <w:tc>
          <w:tcPr>
            <w:tcW w:w="6603" w:type="dxa"/>
            <w:tcBorders>
              <w:top w:val="single" w:sz="6" w:space="0" w:color="auto"/>
              <w:left w:val="single" w:sz="6" w:space="0" w:color="auto"/>
              <w:bottom w:val="single" w:sz="6" w:space="0" w:color="auto"/>
              <w:right w:val="single" w:sz="6" w:space="0" w:color="auto"/>
            </w:tcBorders>
            <w:shd w:val="clear" w:color="auto" w:fill="auto"/>
            <w:hideMark/>
          </w:tcPr>
          <w:p w14:paraId="6C9B2DAD" w14:textId="77777777" w:rsidR="000E6807" w:rsidRPr="007D74DE" w:rsidRDefault="000E6807" w:rsidP="0BB13931">
            <w:pPr>
              <w:numPr>
                <w:ilvl w:val="0"/>
                <w:numId w:val="5"/>
              </w:numPr>
              <w:tabs>
                <w:tab w:val="clear" w:pos="720"/>
                <w:tab w:val="left" w:pos="224"/>
              </w:tabs>
              <w:spacing w:before="60" w:after="60"/>
              <w:ind w:left="0" w:firstLine="0"/>
              <w:textAlignment w:val="baseline"/>
            </w:pPr>
            <w:r w:rsidRPr="007D74DE">
              <w:t>Contractor will schedule meetings with subject matter experts and stakeholders to gather and develop requirements to be delivered in a Requirements Traceability Matrix.  </w:t>
            </w:r>
          </w:p>
          <w:p w14:paraId="18343831" w14:textId="77777777" w:rsidR="000E6807" w:rsidRPr="007D74DE" w:rsidRDefault="000E6807" w:rsidP="0BB13931">
            <w:pPr>
              <w:numPr>
                <w:ilvl w:val="0"/>
                <w:numId w:val="5"/>
              </w:numPr>
              <w:tabs>
                <w:tab w:val="clear" w:pos="720"/>
                <w:tab w:val="left" w:pos="224"/>
              </w:tabs>
              <w:spacing w:before="60" w:after="60"/>
              <w:ind w:left="0" w:firstLine="0"/>
              <w:textAlignment w:val="baseline"/>
            </w:pPr>
            <w:r w:rsidRPr="007D74DE">
              <w:t>Contractor will develop and deliver a work breakdown structure. </w:t>
            </w:r>
          </w:p>
        </w:tc>
      </w:tr>
      <w:tr w:rsidR="000E6807" w:rsidRPr="007D74DE" w14:paraId="616718C0" w14:textId="77777777" w:rsidTr="00647E95">
        <w:trPr>
          <w:trHeight w:val="2295"/>
        </w:trPr>
        <w:tc>
          <w:tcPr>
            <w:tcW w:w="1649" w:type="dxa"/>
            <w:tcBorders>
              <w:top w:val="single" w:sz="6" w:space="0" w:color="auto"/>
              <w:left w:val="single" w:sz="6" w:space="0" w:color="auto"/>
              <w:bottom w:val="single" w:sz="6" w:space="0" w:color="auto"/>
              <w:right w:val="single" w:sz="6" w:space="0" w:color="auto"/>
            </w:tcBorders>
            <w:shd w:val="clear" w:color="auto" w:fill="auto"/>
            <w:hideMark/>
          </w:tcPr>
          <w:p w14:paraId="426D600D" w14:textId="77777777" w:rsidR="000E6807" w:rsidRPr="007D74DE" w:rsidRDefault="000E6807">
            <w:pPr>
              <w:textAlignment w:val="baseline"/>
            </w:pPr>
            <w:r w:rsidRPr="007D74DE">
              <w:rPr>
                <w:b/>
                <w:bCs/>
              </w:rPr>
              <w:t>2.2 Project Management Plan</w:t>
            </w:r>
            <w:r w:rsidRPr="007D74DE">
              <w:t> </w:t>
            </w:r>
          </w:p>
        </w:tc>
        <w:tc>
          <w:tcPr>
            <w:tcW w:w="1107" w:type="dxa"/>
            <w:tcBorders>
              <w:top w:val="single" w:sz="6" w:space="0" w:color="auto"/>
              <w:left w:val="single" w:sz="6" w:space="0" w:color="auto"/>
              <w:bottom w:val="single" w:sz="6" w:space="0" w:color="auto"/>
              <w:right w:val="single" w:sz="6" w:space="0" w:color="auto"/>
            </w:tcBorders>
            <w:shd w:val="clear" w:color="auto" w:fill="auto"/>
            <w:hideMark/>
          </w:tcPr>
          <w:p w14:paraId="790AA01F" w14:textId="77777777" w:rsidR="000E6807" w:rsidRPr="007D74DE" w:rsidRDefault="000E6807">
            <w:pPr>
              <w:textAlignment w:val="baseline"/>
            </w:pPr>
            <w:r w:rsidRPr="007D74DE">
              <w:t> </w:t>
            </w:r>
          </w:p>
        </w:tc>
        <w:tc>
          <w:tcPr>
            <w:tcW w:w="6603" w:type="dxa"/>
            <w:tcBorders>
              <w:top w:val="single" w:sz="6" w:space="0" w:color="auto"/>
              <w:left w:val="single" w:sz="6" w:space="0" w:color="auto"/>
              <w:bottom w:val="single" w:sz="6" w:space="0" w:color="auto"/>
              <w:right w:val="single" w:sz="6" w:space="0" w:color="auto"/>
            </w:tcBorders>
            <w:shd w:val="clear" w:color="auto" w:fill="auto"/>
            <w:hideMark/>
          </w:tcPr>
          <w:p w14:paraId="27ADB774" w14:textId="77777777" w:rsidR="000E6807" w:rsidRPr="007D74DE" w:rsidRDefault="000E6807" w:rsidP="0BB13931">
            <w:pPr>
              <w:numPr>
                <w:ilvl w:val="0"/>
                <w:numId w:val="5"/>
              </w:numPr>
              <w:tabs>
                <w:tab w:val="clear" w:pos="720"/>
                <w:tab w:val="left" w:pos="224"/>
              </w:tabs>
              <w:spacing w:before="60" w:after="60"/>
              <w:ind w:left="0" w:firstLine="0"/>
              <w:textAlignment w:val="baseline"/>
            </w:pPr>
            <w:r w:rsidRPr="007D74DE">
              <w:t>Contractor will develop and maintain an updated Project Management Plan to include integration, scope, schedule, cost, quality, resources, communication, risk, procurement and stakeholder plans in Microsoft Word format.   </w:t>
            </w:r>
          </w:p>
          <w:p w14:paraId="4E63B016" w14:textId="545D9376" w:rsidR="000E6807" w:rsidRPr="007D74DE" w:rsidRDefault="000E6807" w:rsidP="0BB13931">
            <w:pPr>
              <w:numPr>
                <w:ilvl w:val="0"/>
                <w:numId w:val="5"/>
              </w:numPr>
              <w:tabs>
                <w:tab w:val="clear" w:pos="720"/>
                <w:tab w:val="left" w:pos="224"/>
              </w:tabs>
              <w:spacing w:before="60" w:after="60"/>
              <w:ind w:left="0" w:firstLine="0"/>
              <w:textAlignment w:val="baseline"/>
            </w:pPr>
            <w:r>
              <w:t xml:space="preserve">Contractor’s Project Management Plan shall clearly identify process, procedures and plans for completion of project activities. Project Management Plan shall be reviewed and approved by the Procuring </w:t>
            </w:r>
            <w:r w:rsidR="13FE35A0">
              <w:t>Entity</w:t>
            </w:r>
            <w:r>
              <w:t>.  </w:t>
            </w:r>
          </w:p>
        </w:tc>
      </w:tr>
      <w:tr w:rsidR="000E6807" w:rsidRPr="007D74DE" w14:paraId="312DC88C" w14:textId="77777777" w:rsidTr="00647E95">
        <w:trPr>
          <w:trHeight w:val="1590"/>
        </w:trPr>
        <w:tc>
          <w:tcPr>
            <w:tcW w:w="1649" w:type="dxa"/>
            <w:tcBorders>
              <w:top w:val="single" w:sz="6" w:space="0" w:color="auto"/>
              <w:left w:val="single" w:sz="6" w:space="0" w:color="auto"/>
              <w:bottom w:val="single" w:sz="6" w:space="0" w:color="auto"/>
              <w:right w:val="single" w:sz="6" w:space="0" w:color="auto"/>
            </w:tcBorders>
            <w:shd w:val="clear" w:color="auto" w:fill="auto"/>
            <w:hideMark/>
          </w:tcPr>
          <w:p w14:paraId="4B2D7902" w14:textId="77777777" w:rsidR="000E6807" w:rsidRPr="007D74DE" w:rsidRDefault="000E6807">
            <w:pPr>
              <w:textAlignment w:val="baseline"/>
            </w:pPr>
            <w:r w:rsidRPr="007D74DE">
              <w:rPr>
                <w:b/>
                <w:bCs/>
              </w:rPr>
              <w:t>2.3 Establish Project Governance</w:t>
            </w:r>
            <w:r w:rsidRPr="007D74DE">
              <w:t> </w:t>
            </w:r>
          </w:p>
        </w:tc>
        <w:tc>
          <w:tcPr>
            <w:tcW w:w="1107" w:type="dxa"/>
            <w:tcBorders>
              <w:top w:val="single" w:sz="6" w:space="0" w:color="auto"/>
              <w:left w:val="single" w:sz="6" w:space="0" w:color="auto"/>
              <w:bottom w:val="single" w:sz="6" w:space="0" w:color="auto"/>
              <w:right w:val="single" w:sz="6" w:space="0" w:color="auto"/>
            </w:tcBorders>
            <w:shd w:val="clear" w:color="auto" w:fill="auto"/>
            <w:hideMark/>
          </w:tcPr>
          <w:p w14:paraId="2A8813D9" w14:textId="77777777" w:rsidR="000E6807" w:rsidRPr="007D74DE" w:rsidRDefault="000E6807">
            <w:pPr>
              <w:textAlignment w:val="baseline"/>
            </w:pPr>
            <w:r w:rsidRPr="007D74DE">
              <w:t> </w:t>
            </w:r>
          </w:p>
        </w:tc>
        <w:tc>
          <w:tcPr>
            <w:tcW w:w="6603" w:type="dxa"/>
            <w:tcBorders>
              <w:top w:val="single" w:sz="6" w:space="0" w:color="auto"/>
              <w:left w:val="single" w:sz="6" w:space="0" w:color="auto"/>
              <w:bottom w:val="single" w:sz="6" w:space="0" w:color="auto"/>
              <w:right w:val="single" w:sz="6" w:space="0" w:color="auto"/>
            </w:tcBorders>
            <w:shd w:val="clear" w:color="auto" w:fill="auto"/>
            <w:hideMark/>
          </w:tcPr>
          <w:p w14:paraId="416E48AB" w14:textId="7F7D94D0" w:rsidR="000E6807" w:rsidRPr="007D74DE" w:rsidRDefault="000E6807" w:rsidP="0BB13931">
            <w:pPr>
              <w:numPr>
                <w:ilvl w:val="0"/>
                <w:numId w:val="5"/>
              </w:numPr>
              <w:tabs>
                <w:tab w:val="clear" w:pos="720"/>
                <w:tab w:val="left" w:pos="224"/>
              </w:tabs>
              <w:spacing w:before="60" w:after="60"/>
              <w:ind w:left="0" w:firstLine="0"/>
              <w:textAlignment w:val="baseline"/>
            </w:pPr>
            <w:r w:rsidRPr="007D74DE">
              <w:t xml:space="preserve">Contractor will facilitate the development of an Executive Steering Committee (ESC) and Project Steering Committee in collaboration with the Procuring </w:t>
            </w:r>
            <w:r w:rsidR="335E98DA">
              <w:t>Entity</w:t>
            </w:r>
            <w:r>
              <w:t>.</w:t>
            </w:r>
            <w:r w:rsidRPr="007D74DE">
              <w:t>  Provide organizational charts to include participants and illustrate reporting responsibilities. </w:t>
            </w:r>
          </w:p>
          <w:p w14:paraId="3EE6A3FC" w14:textId="77777777" w:rsidR="000E6807" w:rsidRPr="007D74DE" w:rsidRDefault="000E6807" w:rsidP="0BB13931">
            <w:pPr>
              <w:numPr>
                <w:ilvl w:val="0"/>
                <w:numId w:val="5"/>
              </w:numPr>
              <w:tabs>
                <w:tab w:val="clear" w:pos="720"/>
                <w:tab w:val="left" w:pos="224"/>
              </w:tabs>
              <w:spacing w:before="60" w:after="60"/>
              <w:ind w:left="0" w:firstLine="0"/>
              <w:textAlignment w:val="baseline"/>
            </w:pPr>
            <w:r w:rsidRPr="007D74DE">
              <w:t>Contractor will provide project team member management. </w:t>
            </w:r>
          </w:p>
        </w:tc>
      </w:tr>
      <w:tr w:rsidR="000E6807" w:rsidRPr="007D74DE" w14:paraId="25CD9C39" w14:textId="77777777" w:rsidTr="00647E95">
        <w:trPr>
          <w:trHeight w:val="945"/>
        </w:trPr>
        <w:tc>
          <w:tcPr>
            <w:tcW w:w="1649" w:type="dxa"/>
            <w:tcBorders>
              <w:top w:val="single" w:sz="6" w:space="0" w:color="auto"/>
              <w:left w:val="single" w:sz="6" w:space="0" w:color="auto"/>
              <w:bottom w:val="single" w:sz="6" w:space="0" w:color="auto"/>
              <w:right w:val="single" w:sz="6" w:space="0" w:color="auto"/>
            </w:tcBorders>
            <w:shd w:val="clear" w:color="auto" w:fill="auto"/>
            <w:hideMark/>
          </w:tcPr>
          <w:p w14:paraId="44738012" w14:textId="77777777" w:rsidR="000E6807" w:rsidRPr="007D74DE" w:rsidRDefault="000E6807">
            <w:pPr>
              <w:textAlignment w:val="baseline"/>
            </w:pPr>
            <w:r w:rsidRPr="007D74DE">
              <w:rPr>
                <w:b/>
                <w:bCs/>
              </w:rPr>
              <w:t>2.4 Manage Risks and Issues</w:t>
            </w:r>
            <w:r w:rsidRPr="007D74DE">
              <w:t> </w:t>
            </w:r>
          </w:p>
        </w:tc>
        <w:tc>
          <w:tcPr>
            <w:tcW w:w="1107" w:type="dxa"/>
            <w:tcBorders>
              <w:top w:val="single" w:sz="6" w:space="0" w:color="auto"/>
              <w:left w:val="single" w:sz="6" w:space="0" w:color="auto"/>
              <w:bottom w:val="single" w:sz="6" w:space="0" w:color="auto"/>
              <w:right w:val="single" w:sz="6" w:space="0" w:color="auto"/>
            </w:tcBorders>
            <w:shd w:val="clear" w:color="auto" w:fill="auto"/>
            <w:hideMark/>
          </w:tcPr>
          <w:p w14:paraId="1E050AE2" w14:textId="77777777" w:rsidR="000E6807" w:rsidRPr="007D74DE" w:rsidRDefault="000E6807">
            <w:pPr>
              <w:textAlignment w:val="baseline"/>
            </w:pPr>
            <w:r w:rsidRPr="007D74DE">
              <w:t> </w:t>
            </w:r>
          </w:p>
        </w:tc>
        <w:tc>
          <w:tcPr>
            <w:tcW w:w="6603" w:type="dxa"/>
            <w:tcBorders>
              <w:top w:val="single" w:sz="6" w:space="0" w:color="auto"/>
              <w:left w:val="single" w:sz="6" w:space="0" w:color="auto"/>
              <w:bottom w:val="single" w:sz="6" w:space="0" w:color="auto"/>
              <w:right w:val="single" w:sz="6" w:space="0" w:color="auto"/>
            </w:tcBorders>
            <w:shd w:val="clear" w:color="auto" w:fill="auto"/>
            <w:hideMark/>
          </w:tcPr>
          <w:p w14:paraId="427F397F" w14:textId="77777777" w:rsidR="000E6807" w:rsidRPr="007D74DE" w:rsidRDefault="000E6807" w:rsidP="0BB13931">
            <w:pPr>
              <w:numPr>
                <w:ilvl w:val="0"/>
                <w:numId w:val="5"/>
              </w:numPr>
              <w:tabs>
                <w:tab w:val="clear" w:pos="720"/>
                <w:tab w:val="left" w:pos="224"/>
              </w:tabs>
              <w:spacing w:before="60" w:after="60"/>
              <w:ind w:left="0" w:firstLine="0"/>
              <w:textAlignment w:val="baseline"/>
            </w:pPr>
            <w:r w:rsidRPr="007D74DE">
              <w:t>Contractor will develop risk and issues logs, mitigate risks and manage identified issues through communications with ESC and Project Steering Committee. </w:t>
            </w:r>
          </w:p>
        </w:tc>
      </w:tr>
      <w:tr w:rsidR="000E6807" w:rsidRPr="007D74DE" w14:paraId="13AD4542" w14:textId="77777777" w:rsidTr="00647E95">
        <w:trPr>
          <w:trHeight w:val="2910"/>
        </w:trPr>
        <w:tc>
          <w:tcPr>
            <w:tcW w:w="1649" w:type="dxa"/>
            <w:tcBorders>
              <w:top w:val="single" w:sz="6" w:space="0" w:color="auto"/>
              <w:left w:val="single" w:sz="6" w:space="0" w:color="auto"/>
              <w:bottom w:val="single" w:sz="6" w:space="0" w:color="auto"/>
              <w:right w:val="single" w:sz="6" w:space="0" w:color="auto"/>
            </w:tcBorders>
            <w:shd w:val="clear" w:color="auto" w:fill="auto"/>
            <w:hideMark/>
          </w:tcPr>
          <w:p w14:paraId="5BEEFD70" w14:textId="77777777" w:rsidR="000E6807" w:rsidRPr="007D74DE" w:rsidRDefault="000E6807">
            <w:pPr>
              <w:textAlignment w:val="baseline"/>
            </w:pPr>
            <w:r w:rsidRPr="007D74DE">
              <w:rPr>
                <w:b/>
                <w:bCs/>
              </w:rPr>
              <w:t>2.5 Project Documentation</w:t>
            </w:r>
            <w:r w:rsidRPr="007D74DE">
              <w:t> </w:t>
            </w:r>
          </w:p>
        </w:tc>
        <w:tc>
          <w:tcPr>
            <w:tcW w:w="1107" w:type="dxa"/>
            <w:tcBorders>
              <w:top w:val="single" w:sz="6" w:space="0" w:color="auto"/>
              <w:left w:val="single" w:sz="6" w:space="0" w:color="auto"/>
              <w:bottom w:val="single" w:sz="6" w:space="0" w:color="auto"/>
              <w:right w:val="single" w:sz="6" w:space="0" w:color="auto"/>
            </w:tcBorders>
            <w:shd w:val="clear" w:color="auto" w:fill="auto"/>
            <w:hideMark/>
          </w:tcPr>
          <w:p w14:paraId="7A7D9D82" w14:textId="77777777" w:rsidR="000E6807" w:rsidRPr="007D74DE" w:rsidRDefault="000E6807">
            <w:pPr>
              <w:textAlignment w:val="baseline"/>
            </w:pPr>
            <w:r w:rsidRPr="007D74DE">
              <w:t> </w:t>
            </w:r>
          </w:p>
        </w:tc>
        <w:tc>
          <w:tcPr>
            <w:tcW w:w="6603" w:type="dxa"/>
            <w:tcBorders>
              <w:top w:val="single" w:sz="6" w:space="0" w:color="auto"/>
              <w:left w:val="single" w:sz="6" w:space="0" w:color="auto"/>
              <w:bottom w:val="single" w:sz="6" w:space="0" w:color="auto"/>
              <w:right w:val="single" w:sz="6" w:space="0" w:color="auto"/>
            </w:tcBorders>
            <w:shd w:val="clear" w:color="auto" w:fill="auto"/>
            <w:hideMark/>
          </w:tcPr>
          <w:p w14:paraId="40106CAD" w14:textId="77777777" w:rsidR="000E6807" w:rsidRPr="007D74DE" w:rsidRDefault="000E6807" w:rsidP="0BB13931">
            <w:pPr>
              <w:numPr>
                <w:ilvl w:val="0"/>
                <w:numId w:val="5"/>
              </w:numPr>
              <w:tabs>
                <w:tab w:val="clear" w:pos="720"/>
                <w:tab w:val="left" w:pos="224"/>
              </w:tabs>
              <w:spacing w:before="60" w:after="60"/>
              <w:ind w:left="0" w:firstLine="0"/>
              <w:textAlignment w:val="baseline"/>
            </w:pPr>
            <w:r w:rsidRPr="007D74DE">
              <w:t>Contractor will develop materials required for Project Certification Committee to include certification request form, presentation, project charter, project management plan and any additionally requested information. </w:t>
            </w:r>
          </w:p>
          <w:p w14:paraId="51260AC7" w14:textId="77777777" w:rsidR="000E6807" w:rsidRPr="007D74DE" w:rsidRDefault="000E6807" w:rsidP="0BB13931">
            <w:pPr>
              <w:numPr>
                <w:ilvl w:val="0"/>
                <w:numId w:val="5"/>
              </w:numPr>
              <w:tabs>
                <w:tab w:val="clear" w:pos="720"/>
                <w:tab w:val="left" w:pos="224"/>
              </w:tabs>
              <w:spacing w:before="60" w:after="60"/>
              <w:ind w:left="0" w:firstLine="0"/>
              <w:textAlignment w:val="baseline"/>
            </w:pPr>
            <w:r w:rsidRPr="007D74DE">
              <w:t>Contractor will develop materials required for Technical Architecture Review Committee (TARC) to include TARC request form, system design document, security questionnaire, business continuity plan, operations and support plan, any additionally requested information. </w:t>
            </w:r>
          </w:p>
          <w:p w14:paraId="3B785DA5" w14:textId="3041A7EF" w:rsidR="000E6807" w:rsidRPr="007D74DE" w:rsidRDefault="000E6807" w:rsidP="0BB13931">
            <w:pPr>
              <w:numPr>
                <w:ilvl w:val="0"/>
                <w:numId w:val="5"/>
              </w:numPr>
              <w:tabs>
                <w:tab w:val="clear" w:pos="720"/>
                <w:tab w:val="left" w:pos="224"/>
              </w:tabs>
              <w:spacing w:before="60" w:after="60"/>
              <w:ind w:left="0" w:firstLine="0"/>
              <w:textAlignment w:val="baseline"/>
            </w:pPr>
            <w:r>
              <w:t xml:space="preserve">Contractor will develop monthly project status reports and deliver to Procuring </w:t>
            </w:r>
            <w:r w:rsidR="20D7BEA9">
              <w:t xml:space="preserve">Entity </w:t>
            </w:r>
            <w:r>
              <w:t>and epmo@doit.nm.gov.  </w:t>
            </w:r>
          </w:p>
        </w:tc>
      </w:tr>
      <w:tr w:rsidR="000E6807" w:rsidRPr="007D74DE" w14:paraId="0CEC3BFD" w14:textId="77777777" w:rsidTr="00647E95">
        <w:trPr>
          <w:trHeight w:val="675"/>
        </w:trPr>
        <w:tc>
          <w:tcPr>
            <w:tcW w:w="1649" w:type="dxa"/>
            <w:tcBorders>
              <w:top w:val="single" w:sz="6" w:space="0" w:color="auto"/>
              <w:left w:val="single" w:sz="6" w:space="0" w:color="auto"/>
              <w:bottom w:val="single" w:sz="6" w:space="0" w:color="auto"/>
              <w:right w:val="single" w:sz="6" w:space="0" w:color="auto"/>
            </w:tcBorders>
            <w:shd w:val="clear" w:color="auto" w:fill="auto"/>
            <w:hideMark/>
          </w:tcPr>
          <w:p w14:paraId="79469EEF" w14:textId="77777777" w:rsidR="000E6807" w:rsidRPr="007D74DE" w:rsidRDefault="000E6807">
            <w:pPr>
              <w:textAlignment w:val="baseline"/>
            </w:pPr>
            <w:r w:rsidRPr="007D74DE">
              <w:rPr>
                <w:b/>
                <w:bCs/>
              </w:rPr>
              <w:lastRenderedPageBreak/>
              <w:t>2.6 Review and Acceptance</w:t>
            </w:r>
            <w:r w:rsidRPr="007D74DE">
              <w:t> </w:t>
            </w:r>
          </w:p>
        </w:tc>
        <w:tc>
          <w:tcPr>
            <w:tcW w:w="1107" w:type="dxa"/>
            <w:tcBorders>
              <w:top w:val="single" w:sz="6" w:space="0" w:color="auto"/>
              <w:left w:val="single" w:sz="6" w:space="0" w:color="auto"/>
              <w:bottom w:val="single" w:sz="6" w:space="0" w:color="auto"/>
              <w:right w:val="single" w:sz="6" w:space="0" w:color="auto"/>
            </w:tcBorders>
            <w:shd w:val="clear" w:color="auto" w:fill="auto"/>
            <w:hideMark/>
          </w:tcPr>
          <w:p w14:paraId="254C2C3D" w14:textId="77777777" w:rsidR="000E6807" w:rsidRPr="007D74DE" w:rsidRDefault="000E6807">
            <w:pPr>
              <w:textAlignment w:val="baseline"/>
            </w:pPr>
            <w:r w:rsidRPr="007D74DE">
              <w:t> </w:t>
            </w:r>
          </w:p>
        </w:tc>
        <w:tc>
          <w:tcPr>
            <w:tcW w:w="6603" w:type="dxa"/>
            <w:tcBorders>
              <w:top w:val="single" w:sz="6" w:space="0" w:color="auto"/>
              <w:left w:val="single" w:sz="6" w:space="0" w:color="auto"/>
              <w:bottom w:val="single" w:sz="6" w:space="0" w:color="auto"/>
              <w:right w:val="single" w:sz="6" w:space="0" w:color="auto"/>
            </w:tcBorders>
            <w:shd w:val="clear" w:color="auto" w:fill="auto"/>
            <w:hideMark/>
          </w:tcPr>
          <w:p w14:paraId="7649EBE9" w14:textId="26CEAA6D" w:rsidR="000E6807" w:rsidRPr="007D74DE" w:rsidRDefault="00381D1A" w:rsidP="0BB13931">
            <w:pPr>
              <w:numPr>
                <w:ilvl w:val="0"/>
                <w:numId w:val="5"/>
              </w:numPr>
              <w:tabs>
                <w:tab w:val="clear" w:pos="720"/>
                <w:tab w:val="left" w:pos="224"/>
              </w:tabs>
              <w:spacing w:before="60" w:after="60"/>
              <w:ind w:left="0" w:firstLine="0"/>
              <w:textAlignment w:val="baseline"/>
            </w:pPr>
            <w:r w:rsidRPr="006D71CF">
              <w:rPr>
                <w:rFonts w:eastAsia="Arial Unicode MS"/>
              </w:rPr>
              <w:t xml:space="preserve">Contractor will provide evidence that all assigned tasks and work products as requested/directed by the Procuring Entity </w:t>
            </w:r>
            <w:r w:rsidR="00224D3C">
              <w:rPr>
                <w:rFonts w:eastAsia="Arial Unicode MS"/>
              </w:rPr>
              <w:t xml:space="preserve">or described herein </w:t>
            </w:r>
            <w:r w:rsidRPr="006D71CF">
              <w:rPr>
                <w:rFonts w:eastAsia="Arial Unicode MS"/>
              </w:rPr>
              <w:t>are satisfactorily advancing or complete for final review and acceptance.</w:t>
            </w:r>
            <w:r>
              <w:t> </w:t>
            </w:r>
          </w:p>
        </w:tc>
      </w:tr>
    </w:tbl>
    <w:p w14:paraId="5DC61394" w14:textId="77777777" w:rsidR="000E6807" w:rsidRPr="007D74DE" w:rsidRDefault="000E6807" w:rsidP="000E6807">
      <w:pPr>
        <w:ind w:left="1080"/>
        <w:textAlignment w:val="baseline"/>
        <w:rPr>
          <w:rFonts w:ascii="Segoe UI" w:hAnsi="Segoe UI" w:cs="Segoe UI"/>
          <w:sz w:val="18"/>
          <w:szCs w:val="18"/>
        </w:rPr>
      </w:pPr>
      <w:r w:rsidRPr="007D74DE">
        <w:t> </w:t>
      </w:r>
    </w:p>
    <w:p w14:paraId="12E9F739" w14:textId="77777777" w:rsidR="000E6807" w:rsidRPr="007D74DE" w:rsidRDefault="000E6807" w:rsidP="0BB13931">
      <w:pPr>
        <w:numPr>
          <w:ilvl w:val="0"/>
          <w:numId w:val="12"/>
        </w:numPr>
        <w:ind w:hanging="720"/>
        <w:textAlignment w:val="baseline"/>
      </w:pPr>
      <w:r w:rsidRPr="007D74DE">
        <w:rPr>
          <w:b/>
          <w:bCs/>
          <w:u w:val="single"/>
        </w:rPr>
        <w:t xml:space="preserve">Deliverable Number 3 – </w:t>
      </w:r>
      <w:r>
        <w:rPr>
          <w:b/>
          <w:bCs/>
          <w:u w:val="single"/>
        </w:rPr>
        <w:t xml:space="preserve">[Example] </w:t>
      </w:r>
      <w:r w:rsidRPr="007D74DE">
        <w:rPr>
          <w:b/>
          <w:bCs/>
          <w:u w:val="single"/>
        </w:rPr>
        <w:t>IV&amp;V Initial Assessment</w:t>
      </w:r>
      <w:r w:rsidRPr="007D74DE">
        <w:t> </w:t>
      </w:r>
    </w:p>
    <w:p w14:paraId="34BE131C" w14:textId="77777777" w:rsidR="000E6807" w:rsidRPr="007D74DE" w:rsidRDefault="000E6807" w:rsidP="000E6807">
      <w:pPr>
        <w:ind w:left="1080"/>
        <w:textAlignment w:val="baseline"/>
        <w:rPr>
          <w:rFonts w:ascii="Segoe UI" w:hAnsi="Segoe UI" w:cs="Segoe UI"/>
          <w:sz w:val="18"/>
          <w:szCs w:val="18"/>
        </w:rPr>
      </w:pPr>
      <w:r w:rsidRPr="007D74DE">
        <w:t> </w:t>
      </w:r>
    </w:p>
    <w:tbl>
      <w:tblPr>
        <w:tblW w:w="93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4A0" w:firstRow="1" w:lastRow="0" w:firstColumn="1" w:lastColumn="0" w:noHBand="0" w:noVBand="1"/>
      </w:tblPr>
      <w:tblGrid>
        <w:gridCol w:w="3360"/>
        <w:gridCol w:w="2535"/>
        <w:gridCol w:w="3442"/>
      </w:tblGrid>
      <w:tr w:rsidR="000E6807" w:rsidRPr="007D74DE" w14:paraId="39749C9D" w14:textId="77777777" w:rsidTr="56B0DD98">
        <w:trPr>
          <w:trHeight w:val="330"/>
        </w:trPr>
        <w:tc>
          <w:tcPr>
            <w:tcW w:w="3360" w:type="dxa"/>
            <w:shd w:val="clear" w:color="auto" w:fill="E6E6E6"/>
            <w:vAlign w:val="center"/>
            <w:hideMark/>
          </w:tcPr>
          <w:p w14:paraId="7AEFE4FF" w14:textId="77777777" w:rsidR="000E6807" w:rsidRPr="007D74DE" w:rsidRDefault="000E6807">
            <w:pPr>
              <w:textAlignment w:val="baseline"/>
            </w:pPr>
            <w:r w:rsidRPr="007D74DE">
              <w:rPr>
                <w:b/>
                <w:bCs/>
                <w:u w:val="single"/>
              </w:rPr>
              <w:t>Deliverable Name</w:t>
            </w:r>
            <w:r w:rsidRPr="007D74DE">
              <w:t> </w:t>
            </w:r>
          </w:p>
        </w:tc>
        <w:tc>
          <w:tcPr>
            <w:tcW w:w="2535" w:type="dxa"/>
            <w:shd w:val="clear" w:color="auto" w:fill="E6E6E6"/>
            <w:vAlign w:val="center"/>
            <w:hideMark/>
          </w:tcPr>
          <w:p w14:paraId="603103F2" w14:textId="77777777" w:rsidR="000E6807" w:rsidRPr="007D74DE" w:rsidRDefault="000E6807">
            <w:pPr>
              <w:textAlignment w:val="baseline"/>
            </w:pPr>
            <w:r w:rsidRPr="007D74DE">
              <w:rPr>
                <w:b/>
                <w:bCs/>
                <w:u w:val="single"/>
              </w:rPr>
              <w:t>Due Date</w:t>
            </w:r>
            <w:r w:rsidRPr="007D74DE">
              <w:t> </w:t>
            </w:r>
          </w:p>
        </w:tc>
        <w:tc>
          <w:tcPr>
            <w:tcW w:w="3442" w:type="dxa"/>
            <w:shd w:val="clear" w:color="auto" w:fill="E6E6E6"/>
            <w:vAlign w:val="center"/>
            <w:hideMark/>
          </w:tcPr>
          <w:p w14:paraId="537137C0" w14:textId="77777777" w:rsidR="000E6807" w:rsidRPr="007D74DE" w:rsidRDefault="000E6807">
            <w:pPr>
              <w:textAlignment w:val="baseline"/>
            </w:pPr>
            <w:r w:rsidRPr="007D74DE">
              <w:rPr>
                <w:b/>
                <w:bCs/>
                <w:u w:val="single"/>
              </w:rPr>
              <w:t>Compensation</w:t>
            </w:r>
            <w:r w:rsidRPr="007D74DE">
              <w:t> </w:t>
            </w:r>
          </w:p>
        </w:tc>
      </w:tr>
      <w:tr w:rsidR="000E6807" w:rsidRPr="007D74DE" w14:paraId="6C0FFC03" w14:textId="77777777" w:rsidTr="56B0DD98">
        <w:trPr>
          <w:trHeight w:val="330"/>
        </w:trPr>
        <w:tc>
          <w:tcPr>
            <w:tcW w:w="3360" w:type="dxa"/>
            <w:shd w:val="clear" w:color="auto" w:fill="auto"/>
            <w:vAlign w:val="center"/>
            <w:hideMark/>
          </w:tcPr>
          <w:p w14:paraId="49A90109" w14:textId="77777777" w:rsidR="000E6807" w:rsidRPr="007D74DE" w:rsidRDefault="000E6807">
            <w:pPr>
              <w:textAlignment w:val="baseline"/>
            </w:pPr>
            <w:r w:rsidRPr="007D74DE">
              <w:t>IV&amp;V Initial Assessment </w:t>
            </w:r>
          </w:p>
        </w:tc>
        <w:tc>
          <w:tcPr>
            <w:tcW w:w="2535" w:type="dxa"/>
            <w:shd w:val="clear" w:color="auto" w:fill="auto"/>
            <w:vAlign w:val="center"/>
            <w:hideMark/>
          </w:tcPr>
          <w:p w14:paraId="7399937A" w14:textId="7D20D188" w:rsidR="000E6807" w:rsidRPr="007D74DE" w:rsidRDefault="000E6807" w:rsidP="0BB13931">
            <w:pPr>
              <w:jc w:val="center"/>
              <w:textAlignment w:val="baseline"/>
            </w:pPr>
            <w:r w:rsidRPr="007D74DE">
              <w:t>June 30, 2023</w:t>
            </w:r>
          </w:p>
        </w:tc>
        <w:tc>
          <w:tcPr>
            <w:tcW w:w="3442" w:type="dxa"/>
            <w:shd w:val="clear" w:color="auto" w:fill="auto"/>
            <w:vAlign w:val="center"/>
            <w:hideMark/>
          </w:tcPr>
          <w:p w14:paraId="5575FCD0" w14:textId="0A4A210B" w:rsidR="00CA18DB" w:rsidRPr="005F4A63" w:rsidRDefault="00B94BEF" w:rsidP="7BEA491A">
            <w:pPr>
              <w:textAlignment w:val="baseline"/>
              <w:rPr>
                <w:color w:val="000000" w:themeColor="text1"/>
                <w:sz w:val="23"/>
                <w:szCs w:val="23"/>
              </w:rPr>
            </w:pPr>
            <w:r w:rsidRPr="7BEA491A">
              <w:rPr>
                <w:color w:val="000000" w:themeColor="text1"/>
                <w:sz w:val="23"/>
                <w:szCs w:val="23"/>
              </w:rPr>
              <w:t xml:space="preserve">Total </w:t>
            </w:r>
            <w:r>
              <w:rPr>
                <w:color w:val="000000" w:themeColor="text1"/>
                <w:sz w:val="23"/>
                <w:szCs w:val="23"/>
              </w:rPr>
              <w:t>C</w:t>
            </w:r>
            <w:r w:rsidRPr="7BEA491A">
              <w:rPr>
                <w:color w:val="000000" w:themeColor="text1"/>
                <w:sz w:val="23"/>
                <w:szCs w:val="23"/>
              </w:rPr>
              <w:t xml:space="preserve">ompensation </w:t>
            </w:r>
            <w:r>
              <w:rPr>
                <w:color w:val="000000" w:themeColor="text1"/>
                <w:sz w:val="23"/>
                <w:szCs w:val="23"/>
              </w:rPr>
              <w:t xml:space="preserve">Amount for this deliverable </w:t>
            </w:r>
            <w:r w:rsidRPr="7BEA491A">
              <w:rPr>
                <w:color w:val="000000" w:themeColor="text1"/>
                <w:sz w:val="23"/>
                <w:szCs w:val="23"/>
              </w:rPr>
              <w:t xml:space="preserve">not to exceed </w:t>
            </w:r>
            <w:r w:rsidRPr="003666F1">
              <w:rPr>
                <w:color w:val="000000" w:themeColor="text1"/>
                <w:sz w:val="23"/>
                <w:szCs w:val="23"/>
              </w:rPr>
              <w:t>$100,000.00</w:t>
            </w:r>
            <w:r w:rsidRPr="005F4A63">
              <w:rPr>
                <w:color w:val="000000" w:themeColor="text1"/>
                <w:sz w:val="23"/>
                <w:szCs w:val="23"/>
              </w:rPr>
              <w:t>, including GRT, as applicable, billed pursuant to SWPA Article 3</w:t>
            </w:r>
            <w:r w:rsidR="00A50585" w:rsidRPr="005F4A63">
              <w:rPr>
                <w:color w:val="000000" w:themeColor="text1"/>
                <w:sz w:val="23"/>
                <w:szCs w:val="23"/>
              </w:rPr>
              <w:t xml:space="preserve">. </w:t>
            </w:r>
          </w:p>
          <w:p w14:paraId="3B35EB7C" w14:textId="77777777" w:rsidR="00A50585" w:rsidRPr="005F4A63" w:rsidRDefault="00A50585" w:rsidP="7BEA491A">
            <w:pPr>
              <w:textAlignment w:val="baseline"/>
              <w:rPr>
                <w:color w:val="000000" w:themeColor="text1"/>
                <w:sz w:val="23"/>
                <w:szCs w:val="23"/>
              </w:rPr>
            </w:pPr>
          </w:p>
          <w:p w14:paraId="65BBAE06" w14:textId="2C13063B" w:rsidR="000E6807" w:rsidRPr="007D74DE" w:rsidRDefault="2B9E95E8" w:rsidP="7BEA491A">
            <w:pPr>
              <w:textAlignment w:val="baseline"/>
              <w:rPr>
                <w:color w:val="000000" w:themeColor="text1"/>
                <w:sz w:val="23"/>
                <w:szCs w:val="23"/>
              </w:rPr>
            </w:pPr>
            <w:r w:rsidRPr="005F4A63">
              <w:rPr>
                <w:color w:val="000000" w:themeColor="text1"/>
                <w:sz w:val="23"/>
                <w:szCs w:val="23"/>
              </w:rPr>
              <w:t xml:space="preserve">To be invoiced and paid in full upon Procuring </w:t>
            </w:r>
            <w:r w:rsidRPr="005F4A63">
              <w:t xml:space="preserve">Entity’s final review and </w:t>
            </w:r>
            <w:r w:rsidRPr="005F4A63">
              <w:rPr>
                <w:color w:val="000000" w:themeColor="text1"/>
                <w:sz w:val="23"/>
                <w:szCs w:val="23"/>
              </w:rPr>
              <w:t>acceptance</w:t>
            </w:r>
            <w:r w:rsidR="3C321C99" w:rsidRPr="005F4A63">
              <w:rPr>
                <w:color w:val="000000" w:themeColor="text1"/>
                <w:sz w:val="23"/>
                <w:szCs w:val="23"/>
              </w:rPr>
              <w:t>; l</w:t>
            </w:r>
            <w:r w:rsidRPr="003666F1">
              <w:rPr>
                <w:color w:val="000000" w:themeColor="text1"/>
                <w:sz w:val="23"/>
                <w:szCs w:val="23"/>
              </w:rPr>
              <w:t xml:space="preserve">ess </w:t>
            </w:r>
            <w:r w:rsidR="29AB71F8" w:rsidRPr="003666F1">
              <w:rPr>
                <w:color w:val="000000" w:themeColor="text1"/>
                <w:sz w:val="23"/>
                <w:szCs w:val="23"/>
              </w:rPr>
              <w:t>20</w:t>
            </w:r>
            <w:r w:rsidRPr="003666F1">
              <w:rPr>
                <w:color w:val="000000" w:themeColor="text1"/>
                <w:sz w:val="23"/>
                <w:szCs w:val="23"/>
              </w:rPr>
              <w:t>% retainage not to exceed a total retainage amount for this deliverable of $</w:t>
            </w:r>
            <w:r w:rsidR="3C321C99" w:rsidRPr="003666F1">
              <w:rPr>
                <w:color w:val="000000" w:themeColor="text1"/>
                <w:sz w:val="23"/>
                <w:szCs w:val="23"/>
              </w:rPr>
              <w:t>20,000.00</w:t>
            </w:r>
            <w:r w:rsidR="78BFF3E5" w:rsidRPr="005F4A63">
              <w:rPr>
                <w:color w:val="000000" w:themeColor="text1"/>
                <w:sz w:val="23"/>
                <w:szCs w:val="23"/>
              </w:rPr>
              <w:t xml:space="preserve">. </w:t>
            </w:r>
            <w:r w:rsidR="2D20132D" w:rsidRPr="005F4A63">
              <w:rPr>
                <w:color w:val="000000" w:themeColor="text1"/>
                <w:sz w:val="23"/>
                <w:szCs w:val="23"/>
              </w:rPr>
              <w:t>Amount Payable on Acceptance N</w:t>
            </w:r>
            <w:r w:rsidR="2D20132D" w:rsidRPr="56B0DD98">
              <w:rPr>
                <w:color w:val="000000" w:themeColor="text1"/>
                <w:sz w:val="23"/>
                <w:szCs w:val="23"/>
              </w:rPr>
              <w:t>ot to Exceed $80,000.00 including GRT.</w:t>
            </w:r>
          </w:p>
        </w:tc>
      </w:tr>
    </w:tbl>
    <w:p w14:paraId="3C43E525" w14:textId="77777777" w:rsidR="000E6807" w:rsidRPr="007D74DE" w:rsidRDefault="000E6807" w:rsidP="000E6807">
      <w:pPr>
        <w:ind w:left="1080"/>
        <w:textAlignment w:val="baseline"/>
        <w:rPr>
          <w:rFonts w:ascii="Segoe UI" w:hAnsi="Segoe UI" w:cs="Segoe UI"/>
          <w:sz w:val="18"/>
          <w:szCs w:val="18"/>
        </w:rPr>
      </w:pPr>
      <w:r w:rsidRPr="007D74DE">
        <w:t> </w:t>
      </w:r>
    </w:p>
    <w:tbl>
      <w:tblPr>
        <w:tblW w:w="926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9"/>
        <w:gridCol w:w="1090"/>
        <w:gridCol w:w="6803"/>
      </w:tblGrid>
      <w:tr w:rsidR="000E6807" w:rsidRPr="007D74DE" w14:paraId="43C1ECA1" w14:textId="77777777" w:rsidTr="0BB13931">
        <w:trPr>
          <w:trHeight w:val="510"/>
        </w:trPr>
        <w:tc>
          <w:tcPr>
            <w:tcW w:w="1369"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3BA7F35" w14:textId="659E4E9C" w:rsidR="000E6807" w:rsidRPr="007D74DE" w:rsidRDefault="000E6807" w:rsidP="0BB13931">
            <w:pPr>
              <w:jc w:val="center"/>
              <w:textAlignment w:val="baseline"/>
            </w:pPr>
            <w:r w:rsidRPr="007D74DE">
              <w:t>Task Item</w:t>
            </w:r>
          </w:p>
        </w:tc>
        <w:tc>
          <w:tcPr>
            <w:tcW w:w="109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74AEC1A8" w14:textId="053A9B61" w:rsidR="000E6807" w:rsidRPr="007D74DE" w:rsidRDefault="000E6807" w:rsidP="0BB13931">
            <w:pPr>
              <w:jc w:val="center"/>
              <w:textAlignment w:val="baseline"/>
            </w:pPr>
            <w:r w:rsidRPr="007D74DE">
              <w:t>Sub Tasks</w:t>
            </w:r>
          </w:p>
        </w:tc>
        <w:tc>
          <w:tcPr>
            <w:tcW w:w="6803"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F484D14" w14:textId="34679083" w:rsidR="000E6807" w:rsidRPr="007D74DE" w:rsidRDefault="000E6807" w:rsidP="0BB13931">
            <w:pPr>
              <w:jc w:val="center"/>
              <w:textAlignment w:val="baseline"/>
            </w:pPr>
            <w:r w:rsidRPr="007D74DE">
              <w:t>Description</w:t>
            </w:r>
          </w:p>
        </w:tc>
      </w:tr>
      <w:tr w:rsidR="000E6807" w:rsidRPr="007D74DE" w14:paraId="73AFE007" w14:textId="77777777" w:rsidTr="0BB13931">
        <w:trPr>
          <w:trHeight w:val="945"/>
        </w:trPr>
        <w:tc>
          <w:tcPr>
            <w:tcW w:w="1369"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19FB9C7" w14:textId="77777777" w:rsidR="000E6807" w:rsidRPr="007D74DE" w:rsidRDefault="000E6807">
            <w:pPr>
              <w:textAlignment w:val="baseline"/>
            </w:pPr>
            <w:r w:rsidRPr="007D74DE">
              <w:rPr>
                <w:b/>
                <w:bCs/>
              </w:rPr>
              <w:t>3.0 Initial Assessment  </w:t>
            </w:r>
            <w:r w:rsidRPr="007D74DE">
              <w:t> </w:t>
            </w:r>
          </w:p>
        </w:tc>
        <w:tc>
          <w:tcPr>
            <w:tcW w:w="1090" w:type="dxa"/>
            <w:tcBorders>
              <w:top w:val="single" w:sz="6" w:space="0" w:color="auto"/>
              <w:left w:val="single" w:sz="6" w:space="0" w:color="auto"/>
              <w:bottom w:val="single" w:sz="6" w:space="0" w:color="auto"/>
              <w:right w:val="single" w:sz="6" w:space="0" w:color="auto"/>
            </w:tcBorders>
            <w:shd w:val="clear" w:color="auto" w:fill="auto"/>
            <w:hideMark/>
          </w:tcPr>
          <w:p w14:paraId="67A6C03D" w14:textId="77777777" w:rsidR="000E6807" w:rsidRPr="007D74DE" w:rsidRDefault="000E6807">
            <w:pPr>
              <w:jc w:val="both"/>
              <w:textAlignment w:val="baseline"/>
            </w:pPr>
            <w:r w:rsidRPr="007D74DE">
              <w:t>3.1  </w:t>
            </w:r>
          </w:p>
        </w:tc>
        <w:tc>
          <w:tcPr>
            <w:tcW w:w="6803" w:type="dxa"/>
            <w:tcBorders>
              <w:top w:val="single" w:sz="6" w:space="0" w:color="auto"/>
              <w:left w:val="single" w:sz="6" w:space="0" w:color="auto"/>
              <w:bottom w:val="single" w:sz="6" w:space="0" w:color="auto"/>
              <w:right w:val="single" w:sz="6" w:space="0" w:color="auto"/>
            </w:tcBorders>
            <w:shd w:val="clear" w:color="auto" w:fill="auto"/>
            <w:hideMark/>
          </w:tcPr>
          <w:p w14:paraId="0329BFCD" w14:textId="77777777" w:rsidR="000E6807" w:rsidRPr="007D74DE" w:rsidRDefault="000E6807" w:rsidP="0BB13931">
            <w:pPr>
              <w:numPr>
                <w:ilvl w:val="0"/>
                <w:numId w:val="5"/>
              </w:numPr>
              <w:tabs>
                <w:tab w:val="clear" w:pos="720"/>
                <w:tab w:val="left" w:pos="224"/>
              </w:tabs>
              <w:spacing w:before="60" w:after="60"/>
              <w:ind w:left="0" w:firstLine="0"/>
              <w:textAlignment w:val="baseline"/>
            </w:pPr>
            <w:r w:rsidRPr="007D74DE">
              <w:t>The Contractor shall provide an initial review of the activities required early in the project, particularly as it relates to planning. This will include a high-level review of previous activities conducted since project inception. </w:t>
            </w:r>
          </w:p>
        </w:tc>
      </w:tr>
      <w:tr w:rsidR="000E6807" w:rsidRPr="007D74DE" w14:paraId="02F73E8B" w14:textId="77777777" w:rsidTr="0BB13931">
        <w:trPr>
          <w:trHeight w:val="945"/>
        </w:trPr>
        <w:tc>
          <w:tcPr>
            <w:tcW w:w="1369" w:type="dxa"/>
            <w:vMerge/>
            <w:vAlign w:val="center"/>
            <w:hideMark/>
          </w:tcPr>
          <w:p w14:paraId="3D327477" w14:textId="77777777" w:rsidR="000E6807" w:rsidRPr="007D74DE" w:rsidRDefault="000E6807"/>
        </w:tc>
        <w:tc>
          <w:tcPr>
            <w:tcW w:w="1090" w:type="dxa"/>
            <w:tcBorders>
              <w:top w:val="single" w:sz="6" w:space="0" w:color="auto"/>
              <w:left w:val="single" w:sz="6" w:space="0" w:color="auto"/>
              <w:bottom w:val="single" w:sz="6" w:space="0" w:color="auto"/>
              <w:right w:val="single" w:sz="6" w:space="0" w:color="auto"/>
            </w:tcBorders>
            <w:shd w:val="clear" w:color="auto" w:fill="auto"/>
            <w:hideMark/>
          </w:tcPr>
          <w:p w14:paraId="53AAD6D1" w14:textId="77777777" w:rsidR="000E6807" w:rsidRPr="007D74DE" w:rsidRDefault="000E6807">
            <w:pPr>
              <w:jc w:val="both"/>
              <w:textAlignment w:val="baseline"/>
            </w:pPr>
            <w:r w:rsidRPr="007D74DE">
              <w:t>3.2 </w:t>
            </w:r>
          </w:p>
        </w:tc>
        <w:tc>
          <w:tcPr>
            <w:tcW w:w="6803" w:type="dxa"/>
            <w:tcBorders>
              <w:top w:val="single" w:sz="6" w:space="0" w:color="auto"/>
              <w:left w:val="single" w:sz="6" w:space="0" w:color="auto"/>
              <w:bottom w:val="single" w:sz="6" w:space="0" w:color="auto"/>
              <w:right w:val="single" w:sz="6" w:space="0" w:color="auto"/>
            </w:tcBorders>
            <w:shd w:val="clear" w:color="auto" w:fill="auto"/>
            <w:hideMark/>
          </w:tcPr>
          <w:p w14:paraId="5BFFE4BE" w14:textId="77777777" w:rsidR="000E6807" w:rsidRPr="007D74DE" w:rsidRDefault="000E6807" w:rsidP="0BB13931">
            <w:pPr>
              <w:numPr>
                <w:ilvl w:val="0"/>
                <w:numId w:val="5"/>
              </w:numPr>
              <w:tabs>
                <w:tab w:val="clear" w:pos="720"/>
                <w:tab w:val="left" w:pos="224"/>
              </w:tabs>
              <w:spacing w:before="60" w:after="60"/>
              <w:ind w:left="0" w:firstLine="0"/>
              <w:textAlignment w:val="baseline"/>
            </w:pPr>
            <w:r w:rsidRPr="007D74DE">
              <w:t>The Contractor shall assess the project management processes and project organization and verify that lines of reporting and responsibility provide solid managerial/sponsor oversight of the project. </w:t>
            </w:r>
          </w:p>
        </w:tc>
      </w:tr>
      <w:tr w:rsidR="000E6807" w:rsidRPr="007D74DE" w14:paraId="30DA4506" w14:textId="77777777" w:rsidTr="0BB13931">
        <w:trPr>
          <w:trHeight w:val="945"/>
        </w:trPr>
        <w:tc>
          <w:tcPr>
            <w:tcW w:w="1369" w:type="dxa"/>
            <w:vMerge/>
            <w:vAlign w:val="center"/>
            <w:hideMark/>
          </w:tcPr>
          <w:p w14:paraId="62271517" w14:textId="77777777" w:rsidR="000E6807" w:rsidRPr="007D74DE" w:rsidRDefault="000E6807"/>
        </w:tc>
        <w:tc>
          <w:tcPr>
            <w:tcW w:w="1090" w:type="dxa"/>
            <w:tcBorders>
              <w:top w:val="single" w:sz="6" w:space="0" w:color="auto"/>
              <w:left w:val="single" w:sz="6" w:space="0" w:color="auto"/>
              <w:bottom w:val="single" w:sz="6" w:space="0" w:color="auto"/>
              <w:right w:val="single" w:sz="6" w:space="0" w:color="auto"/>
            </w:tcBorders>
            <w:shd w:val="clear" w:color="auto" w:fill="auto"/>
            <w:hideMark/>
          </w:tcPr>
          <w:p w14:paraId="1060EED9" w14:textId="77777777" w:rsidR="000E6807" w:rsidRPr="007D74DE" w:rsidRDefault="000E6807">
            <w:pPr>
              <w:jc w:val="both"/>
              <w:textAlignment w:val="baseline"/>
            </w:pPr>
            <w:r w:rsidRPr="007D74DE">
              <w:t>3.3 </w:t>
            </w:r>
          </w:p>
        </w:tc>
        <w:tc>
          <w:tcPr>
            <w:tcW w:w="6803" w:type="dxa"/>
            <w:tcBorders>
              <w:top w:val="single" w:sz="6" w:space="0" w:color="auto"/>
              <w:left w:val="single" w:sz="6" w:space="0" w:color="auto"/>
              <w:bottom w:val="single" w:sz="6" w:space="0" w:color="auto"/>
              <w:right w:val="single" w:sz="6" w:space="0" w:color="auto"/>
            </w:tcBorders>
            <w:shd w:val="clear" w:color="auto" w:fill="auto"/>
            <w:hideMark/>
          </w:tcPr>
          <w:p w14:paraId="71B7BCFE" w14:textId="77777777" w:rsidR="000E6807" w:rsidRPr="007D74DE" w:rsidRDefault="000E6807" w:rsidP="0BB13931">
            <w:pPr>
              <w:numPr>
                <w:ilvl w:val="0"/>
                <w:numId w:val="5"/>
              </w:numPr>
              <w:tabs>
                <w:tab w:val="clear" w:pos="720"/>
                <w:tab w:val="left" w:pos="224"/>
              </w:tabs>
              <w:spacing w:before="60" w:after="60"/>
              <w:ind w:left="0" w:firstLine="0"/>
              <w:textAlignment w:val="baseline"/>
            </w:pPr>
            <w:r w:rsidRPr="007D74DE">
              <w:t>The Contractor shall verify that project team roles and responsibilities of key project personnel are well-defined both for business and technical ownership of the project’s tasks and activities.  </w:t>
            </w:r>
          </w:p>
        </w:tc>
      </w:tr>
      <w:tr w:rsidR="000E6807" w:rsidRPr="007D74DE" w14:paraId="0600324A" w14:textId="77777777" w:rsidTr="0BB13931">
        <w:trPr>
          <w:trHeight w:val="675"/>
        </w:trPr>
        <w:tc>
          <w:tcPr>
            <w:tcW w:w="1369" w:type="dxa"/>
            <w:vMerge/>
            <w:vAlign w:val="center"/>
            <w:hideMark/>
          </w:tcPr>
          <w:p w14:paraId="4096CE9F" w14:textId="77777777" w:rsidR="000E6807" w:rsidRPr="007D74DE" w:rsidRDefault="000E6807"/>
        </w:tc>
        <w:tc>
          <w:tcPr>
            <w:tcW w:w="1090" w:type="dxa"/>
            <w:tcBorders>
              <w:top w:val="single" w:sz="6" w:space="0" w:color="auto"/>
              <w:left w:val="single" w:sz="6" w:space="0" w:color="auto"/>
              <w:bottom w:val="single" w:sz="6" w:space="0" w:color="auto"/>
              <w:right w:val="single" w:sz="6" w:space="0" w:color="auto"/>
            </w:tcBorders>
            <w:shd w:val="clear" w:color="auto" w:fill="auto"/>
            <w:hideMark/>
          </w:tcPr>
          <w:p w14:paraId="748182A0" w14:textId="77777777" w:rsidR="000E6807" w:rsidRPr="007D74DE" w:rsidRDefault="000E6807">
            <w:pPr>
              <w:jc w:val="both"/>
              <w:textAlignment w:val="baseline"/>
            </w:pPr>
            <w:r w:rsidRPr="007D74DE">
              <w:t>3.4 </w:t>
            </w:r>
          </w:p>
        </w:tc>
        <w:tc>
          <w:tcPr>
            <w:tcW w:w="6803" w:type="dxa"/>
            <w:tcBorders>
              <w:top w:val="single" w:sz="6" w:space="0" w:color="auto"/>
              <w:left w:val="single" w:sz="6" w:space="0" w:color="auto"/>
              <w:bottom w:val="single" w:sz="6" w:space="0" w:color="auto"/>
              <w:right w:val="single" w:sz="6" w:space="0" w:color="auto"/>
            </w:tcBorders>
            <w:shd w:val="clear" w:color="auto" w:fill="auto"/>
            <w:hideMark/>
          </w:tcPr>
          <w:p w14:paraId="277D1E4D" w14:textId="77777777" w:rsidR="000E6807" w:rsidRPr="007D74DE" w:rsidRDefault="000E6807" w:rsidP="0BB13931">
            <w:pPr>
              <w:numPr>
                <w:ilvl w:val="0"/>
                <w:numId w:val="5"/>
              </w:numPr>
              <w:tabs>
                <w:tab w:val="clear" w:pos="720"/>
                <w:tab w:val="left" w:pos="224"/>
              </w:tabs>
              <w:spacing w:before="60" w:after="60"/>
              <w:ind w:left="0" w:firstLine="0"/>
              <w:textAlignment w:val="baseline"/>
            </w:pPr>
            <w:r w:rsidRPr="007D74DE">
              <w:t>The Contractor shall evaluate risk and issue management including processes for monitoring and tracking risks and issues. </w:t>
            </w:r>
          </w:p>
        </w:tc>
      </w:tr>
      <w:tr w:rsidR="000E6807" w:rsidRPr="007D74DE" w14:paraId="24FB17A6" w14:textId="77777777" w:rsidTr="0BB13931">
        <w:trPr>
          <w:trHeight w:val="1215"/>
        </w:trPr>
        <w:tc>
          <w:tcPr>
            <w:tcW w:w="1369" w:type="dxa"/>
            <w:vMerge/>
            <w:vAlign w:val="center"/>
            <w:hideMark/>
          </w:tcPr>
          <w:p w14:paraId="5095EAD8" w14:textId="77777777" w:rsidR="000E6807" w:rsidRPr="007D74DE" w:rsidRDefault="000E6807"/>
        </w:tc>
        <w:tc>
          <w:tcPr>
            <w:tcW w:w="1090" w:type="dxa"/>
            <w:tcBorders>
              <w:top w:val="single" w:sz="6" w:space="0" w:color="auto"/>
              <w:left w:val="single" w:sz="6" w:space="0" w:color="auto"/>
              <w:bottom w:val="single" w:sz="6" w:space="0" w:color="auto"/>
              <w:right w:val="single" w:sz="6" w:space="0" w:color="auto"/>
            </w:tcBorders>
            <w:shd w:val="clear" w:color="auto" w:fill="auto"/>
            <w:hideMark/>
          </w:tcPr>
          <w:p w14:paraId="225F2F85" w14:textId="77777777" w:rsidR="000E6807" w:rsidRPr="007D74DE" w:rsidRDefault="000E6807">
            <w:pPr>
              <w:jc w:val="both"/>
              <w:textAlignment w:val="baseline"/>
            </w:pPr>
            <w:r w:rsidRPr="007D74DE">
              <w:t>3.5 </w:t>
            </w:r>
          </w:p>
        </w:tc>
        <w:tc>
          <w:tcPr>
            <w:tcW w:w="6803" w:type="dxa"/>
            <w:tcBorders>
              <w:top w:val="single" w:sz="6" w:space="0" w:color="auto"/>
              <w:left w:val="single" w:sz="6" w:space="0" w:color="auto"/>
              <w:bottom w:val="single" w:sz="6" w:space="0" w:color="auto"/>
              <w:right w:val="single" w:sz="6" w:space="0" w:color="auto"/>
            </w:tcBorders>
            <w:shd w:val="clear" w:color="auto" w:fill="auto"/>
            <w:hideMark/>
          </w:tcPr>
          <w:p w14:paraId="38AECCFF" w14:textId="77777777" w:rsidR="000E6807" w:rsidRPr="007D74DE" w:rsidRDefault="000E6807" w:rsidP="0BB13931">
            <w:pPr>
              <w:numPr>
                <w:ilvl w:val="0"/>
                <w:numId w:val="5"/>
              </w:numPr>
              <w:tabs>
                <w:tab w:val="clear" w:pos="720"/>
                <w:tab w:val="left" w:pos="224"/>
              </w:tabs>
              <w:spacing w:before="60" w:after="60"/>
              <w:ind w:left="0" w:firstLine="0"/>
              <w:textAlignment w:val="baseline"/>
            </w:pPr>
            <w:r w:rsidRPr="007D74DE">
              <w:t>The Contractor shall evaluate and make recommendations on the estimating and scheduling process of the project to ensure that the project planning assumptions, budget and resources are adequate for the work-breakdown structure and schedule. </w:t>
            </w:r>
          </w:p>
        </w:tc>
      </w:tr>
      <w:tr w:rsidR="000E6807" w:rsidRPr="007D74DE" w14:paraId="69DED3B7" w14:textId="77777777" w:rsidTr="0BB13931">
        <w:trPr>
          <w:trHeight w:val="945"/>
        </w:trPr>
        <w:tc>
          <w:tcPr>
            <w:tcW w:w="1369" w:type="dxa"/>
            <w:vMerge/>
            <w:vAlign w:val="center"/>
            <w:hideMark/>
          </w:tcPr>
          <w:p w14:paraId="4FC6F9F2" w14:textId="77777777" w:rsidR="000E6807" w:rsidRPr="007D74DE" w:rsidRDefault="000E6807"/>
        </w:tc>
        <w:tc>
          <w:tcPr>
            <w:tcW w:w="1090" w:type="dxa"/>
            <w:tcBorders>
              <w:top w:val="single" w:sz="6" w:space="0" w:color="auto"/>
              <w:left w:val="single" w:sz="6" w:space="0" w:color="auto"/>
              <w:bottom w:val="single" w:sz="6" w:space="0" w:color="auto"/>
              <w:right w:val="single" w:sz="6" w:space="0" w:color="auto"/>
            </w:tcBorders>
            <w:shd w:val="clear" w:color="auto" w:fill="auto"/>
            <w:hideMark/>
          </w:tcPr>
          <w:p w14:paraId="1F6F8D10" w14:textId="77777777" w:rsidR="000E6807" w:rsidRPr="007D74DE" w:rsidRDefault="000E6807">
            <w:pPr>
              <w:jc w:val="both"/>
              <w:textAlignment w:val="baseline"/>
            </w:pPr>
            <w:r w:rsidRPr="007D74DE">
              <w:t>3.6 </w:t>
            </w:r>
          </w:p>
        </w:tc>
        <w:tc>
          <w:tcPr>
            <w:tcW w:w="6803" w:type="dxa"/>
            <w:tcBorders>
              <w:top w:val="single" w:sz="6" w:space="0" w:color="auto"/>
              <w:left w:val="single" w:sz="6" w:space="0" w:color="auto"/>
              <w:bottom w:val="single" w:sz="6" w:space="0" w:color="auto"/>
              <w:right w:val="single" w:sz="6" w:space="0" w:color="auto"/>
            </w:tcBorders>
            <w:shd w:val="clear" w:color="auto" w:fill="auto"/>
            <w:hideMark/>
          </w:tcPr>
          <w:p w14:paraId="1583519E" w14:textId="03907DA1" w:rsidR="000E6807" w:rsidRPr="007D74DE" w:rsidRDefault="000E6807" w:rsidP="0BB13931">
            <w:pPr>
              <w:numPr>
                <w:ilvl w:val="0"/>
                <w:numId w:val="5"/>
              </w:numPr>
              <w:tabs>
                <w:tab w:val="clear" w:pos="720"/>
                <w:tab w:val="left" w:pos="224"/>
              </w:tabs>
              <w:spacing w:before="60" w:after="60"/>
              <w:ind w:left="0" w:firstLine="0"/>
              <w:textAlignment w:val="baseline"/>
            </w:pPr>
            <w:r>
              <w:t xml:space="preserve">The Contractor shall assess coordination, communication and management to verify that the Procuring </w:t>
            </w:r>
            <w:r w:rsidR="04CAEDD1">
              <w:t xml:space="preserve">Entity </w:t>
            </w:r>
            <w:r>
              <w:t>is communicating appropriately and not working independent of one another. </w:t>
            </w:r>
          </w:p>
        </w:tc>
      </w:tr>
      <w:tr w:rsidR="000E6807" w:rsidRPr="007D74DE" w14:paraId="6511215A" w14:textId="77777777" w:rsidTr="0BB13931">
        <w:trPr>
          <w:trHeight w:val="1485"/>
        </w:trPr>
        <w:tc>
          <w:tcPr>
            <w:tcW w:w="1369" w:type="dxa"/>
            <w:tcBorders>
              <w:top w:val="single" w:sz="6" w:space="0" w:color="auto"/>
              <w:left w:val="single" w:sz="6" w:space="0" w:color="auto"/>
              <w:bottom w:val="single" w:sz="6" w:space="0" w:color="auto"/>
              <w:right w:val="single" w:sz="6" w:space="0" w:color="auto"/>
            </w:tcBorders>
            <w:shd w:val="clear" w:color="auto" w:fill="auto"/>
            <w:hideMark/>
          </w:tcPr>
          <w:p w14:paraId="246D11F6" w14:textId="77777777" w:rsidR="000E6807" w:rsidRPr="007D74DE" w:rsidRDefault="000E6807">
            <w:pPr>
              <w:textAlignment w:val="baseline"/>
            </w:pPr>
            <w:r w:rsidRPr="007D74DE">
              <w:t>Review and Acceptance </w:t>
            </w:r>
          </w:p>
        </w:tc>
        <w:tc>
          <w:tcPr>
            <w:tcW w:w="1090" w:type="dxa"/>
            <w:tcBorders>
              <w:top w:val="single" w:sz="6" w:space="0" w:color="auto"/>
              <w:left w:val="single" w:sz="6" w:space="0" w:color="auto"/>
              <w:bottom w:val="single" w:sz="6" w:space="0" w:color="auto"/>
              <w:right w:val="single" w:sz="6" w:space="0" w:color="auto"/>
            </w:tcBorders>
            <w:shd w:val="clear" w:color="auto" w:fill="auto"/>
            <w:hideMark/>
          </w:tcPr>
          <w:p w14:paraId="0756D539" w14:textId="77777777" w:rsidR="000E6807" w:rsidRPr="007D74DE" w:rsidRDefault="000E6807">
            <w:pPr>
              <w:jc w:val="both"/>
              <w:textAlignment w:val="baseline"/>
            </w:pPr>
            <w:r w:rsidRPr="007D74DE">
              <w:t>3.8 </w:t>
            </w:r>
          </w:p>
        </w:tc>
        <w:tc>
          <w:tcPr>
            <w:tcW w:w="6803" w:type="dxa"/>
            <w:tcBorders>
              <w:top w:val="single" w:sz="6" w:space="0" w:color="auto"/>
              <w:left w:val="single" w:sz="6" w:space="0" w:color="auto"/>
              <w:bottom w:val="single" w:sz="6" w:space="0" w:color="auto"/>
              <w:right w:val="single" w:sz="6" w:space="0" w:color="auto"/>
            </w:tcBorders>
            <w:shd w:val="clear" w:color="auto" w:fill="auto"/>
            <w:hideMark/>
          </w:tcPr>
          <w:p w14:paraId="293EB0CB" w14:textId="709BA977" w:rsidR="000E6807" w:rsidRPr="007D74DE" w:rsidRDefault="000E6807" w:rsidP="0BB13931">
            <w:pPr>
              <w:numPr>
                <w:ilvl w:val="0"/>
                <w:numId w:val="5"/>
              </w:numPr>
              <w:tabs>
                <w:tab w:val="clear" w:pos="720"/>
                <w:tab w:val="left" w:pos="224"/>
              </w:tabs>
              <w:spacing w:before="60" w:after="60"/>
              <w:ind w:left="0" w:firstLine="0"/>
              <w:textAlignment w:val="baseline"/>
            </w:pPr>
            <w:r w:rsidRPr="007D74DE">
              <w:t xml:space="preserve">The Contractor shall deliver the report to the Department of Information Technology (DoIT), Compliance and Project Management Program at epmo@doit.nm.gov, the </w:t>
            </w:r>
            <w:r>
              <w:t xml:space="preserve"> </w:t>
            </w:r>
            <w:r w:rsidR="01BBE731">
              <w:t>Entity</w:t>
            </w:r>
            <w:r w:rsidRPr="007D74DE">
              <w:t xml:space="preserve"> Chief Information Officer (CIO) and any other designated Procuring </w:t>
            </w:r>
            <w:r w:rsidR="5B925FC4">
              <w:t>Entity</w:t>
            </w:r>
            <w:r w:rsidRPr="007D74DE">
              <w:t xml:space="preserve"> recipients for review and acceptance. </w:t>
            </w:r>
          </w:p>
        </w:tc>
      </w:tr>
    </w:tbl>
    <w:p w14:paraId="5D397015" w14:textId="77777777" w:rsidR="000E6807" w:rsidRPr="007D74DE" w:rsidRDefault="000E6807" w:rsidP="000E6807">
      <w:pPr>
        <w:textAlignment w:val="baseline"/>
        <w:rPr>
          <w:rFonts w:ascii="Segoe UI" w:hAnsi="Segoe UI" w:cs="Segoe UI"/>
          <w:sz w:val="18"/>
          <w:szCs w:val="18"/>
        </w:rPr>
      </w:pPr>
      <w:r w:rsidRPr="007D74DE">
        <w:t> </w:t>
      </w:r>
    </w:p>
    <w:p w14:paraId="704D24B2" w14:textId="64C68A90" w:rsidR="00761397" w:rsidRDefault="00761397" w:rsidP="0015303E">
      <w:pPr>
        <w:textAlignment w:val="baseline"/>
      </w:pPr>
    </w:p>
    <w:p w14:paraId="47069059" w14:textId="3A25D29B" w:rsidR="00CD08DF" w:rsidRPr="007D74DE" w:rsidRDefault="00CD08DF" w:rsidP="00CD08DF">
      <w:pPr>
        <w:ind w:left="720" w:hanging="720"/>
        <w:textAlignment w:val="baseline"/>
        <w:rPr>
          <w:rFonts w:ascii="Segoe UI" w:hAnsi="Segoe UI" w:cs="Segoe UI"/>
          <w:sz w:val="18"/>
          <w:szCs w:val="18"/>
        </w:rPr>
      </w:pPr>
      <w:r>
        <w:rPr>
          <w:b/>
          <w:bCs/>
        </w:rPr>
        <w:t>E</w:t>
      </w:r>
      <w:r w:rsidRPr="007D74DE">
        <w:rPr>
          <w:b/>
          <w:bCs/>
        </w:rPr>
        <w:t>.</w:t>
      </w:r>
      <w:r w:rsidRPr="007D74DE">
        <w:rPr>
          <w:rFonts w:ascii="Calibri" w:hAnsi="Calibri" w:cs="Calibri"/>
        </w:rPr>
        <w:tab/>
      </w:r>
      <w:r w:rsidRPr="007D74DE">
        <w:rPr>
          <w:b/>
          <w:bCs/>
          <w:u w:val="single"/>
        </w:rPr>
        <w:t xml:space="preserve">Deliverable Number 4 –  </w:t>
      </w:r>
      <w:r w:rsidR="003440F6">
        <w:rPr>
          <w:b/>
          <w:bCs/>
          <w:u w:val="single"/>
        </w:rPr>
        <w:t xml:space="preserve">[Example </w:t>
      </w:r>
      <w:r w:rsidRPr="007D74DE">
        <w:rPr>
          <w:b/>
          <w:bCs/>
          <w:u w:val="single"/>
        </w:rPr>
        <w:t xml:space="preserve">Retainage Release </w:t>
      </w:r>
      <w:r w:rsidRPr="007D74DE">
        <w:rPr>
          <w:b/>
          <w:bCs/>
          <w:u w:val="single"/>
          <w:shd w:val="clear" w:color="auto" w:fill="FFFF00"/>
        </w:rPr>
        <w:t xml:space="preserve">Include </w:t>
      </w:r>
      <w:r>
        <w:rPr>
          <w:b/>
          <w:bCs/>
          <w:u w:val="single"/>
          <w:shd w:val="clear" w:color="auto" w:fill="FFFF00"/>
        </w:rPr>
        <w:t>if</w:t>
      </w:r>
      <w:r w:rsidRPr="007D74DE">
        <w:rPr>
          <w:b/>
          <w:bCs/>
          <w:u w:val="single"/>
          <w:shd w:val="clear" w:color="auto" w:fill="FFFF00"/>
        </w:rPr>
        <w:t xml:space="preserve"> retainage </w:t>
      </w:r>
      <w:r>
        <w:rPr>
          <w:b/>
          <w:bCs/>
          <w:u w:val="single"/>
          <w:shd w:val="clear" w:color="auto" w:fill="FFFF00"/>
        </w:rPr>
        <w:t>applies</w:t>
      </w:r>
      <w:r w:rsidRPr="007D74DE">
        <w:rPr>
          <w:b/>
          <w:bCs/>
          <w:u w:val="single"/>
          <w:shd w:val="clear" w:color="auto" w:fill="FFFF00"/>
        </w:rPr>
        <w:t>]</w:t>
      </w:r>
      <w:r w:rsidRPr="007D74DE">
        <w:t> </w:t>
      </w:r>
    </w:p>
    <w:p w14:paraId="61DC6E43" w14:textId="77777777" w:rsidR="00CD08DF" w:rsidRPr="007D74DE" w:rsidRDefault="00CD08DF" w:rsidP="00CD08DF">
      <w:pPr>
        <w:textAlignment w:val="baseline"/>
        <w:rPr>
          <w:rFonts w:ascii="Segoe UI" w:hAnsi="Segoe UI" w:cs="Segoe UI"/>
          <w:sz w:val="18"/>
          <w:szCs w:val="18"/>
        </w:rPr>
      </w:pPr>
      <w:r w:rsidRPr="007D74DE">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2"/>
        <w:gridCol w:w="2424"/>
        <w:gridCol w:w="3628"/>
      </w:tblGrid>
      <w:tr w:rsidR="00CD08DF" w:rsidRPr="007D74DE" w14:paraId="48419581" w14:textId="77777777" w:rsidTr="00D81B03">
        <w:trPr>
          <w:trHeight w:val="330"/>
        </w:trPr>
        <w:tc>
          <w:tcPr>
            <w:tcW w:w="3360" w:type="dxa"/>
            <w:tcBorders>
              <w:top w:val="double" w:sz="18" w:space="0" w:color="auto"/>
              <w:left w:val="double" w:sz="18" w:space="0" w:color="auto"/>
              <w:bottom w:val="double" w:sz="18" w:space="0" w:color="auto"/>
              <w:right w:val="double" w:sz="18" w:space="0" w:color="auto"/>
            </w:tcBorders>
            <w:shd w:val="clear" w:color="auto" w:fill="E6E6E6"/>
            <w:vAlign w:val="center"/>
            <w:hideMark/>
          </w:tcPr>
          <w:p w14:paraId="607EE890" w14:textId="77777777" w:rsidR="00CD08DF" w:rsidRPr="007D74DE" w:rsidRDefault="00CD08DF" w:rsidP="00D81B03">
            <w:pPr>
              <w:textAlignment w:val="baseline"/>
            </w:pPr>
            <w:r w:rsidRPr="007D74DE">
              <w:rPr>
                <w:b/>
                <w:bCs/>
                <w:u w:val="single"/>
              </w:rPr>
              <w:t>Deliverable Name</w:t>
            </w:r>
            <w:r w:rsidRPr="007D74DE">
              <w:t> </w:t>
            </w:r>
          </w:p>
        </w:tc>
        <w:tc>
          <w:tcPr>
            <w:tcW w:w="2535" w:type="dxa"/>
            <w:tcBorders>
              <w:top w:val="double" w:sz="18" w:space="0" w:color="auto"/>
              <w:left w:val="double" w:sz="18" w:space="0" w:color="auto"/>
              <w:bottom w:val="double" w:sz="18" w:space="0" w:color="auto"/>
              <w:right w:val="double" w:sz="18" w:space="0" w:color="auto"/>
            </w:tcBorders>
            <w:shd w:val="clear" w:color="auto" w:fill="E6E6E6"/>
            <w:vAlign w:val="center"/>
            <w:hideMark/>
          </w:tcPr>
          <w:p w14:paraId="7FACCF8C" w14:textId="77777777" w:rsidR="00CD08DF" w:rsidRPr="007D74DE" w:rsidRDefault="00CD08DF" w:rsidP="00D81B03">
            <w:pPr>
              <w:textAlignment w:val="baseline"/>
            </w:pPr>
            <w:r w:rsidRPr="007D74DE">
              <w:rPr>
                <w:b/>
                <w:bCs/>
                <w:u w:val="single"/>
              </w:rPr>
              <w:t>Due Date</w:t>
            </w:r>
            <w:r w:rsidRPr="007D74DE">
              <w:t> </w:t>
            </w:r>
          </w:p>
        </w:tc>
        <w:tc>
          <w:tcPr>
            <w:tcW w:w="3825" w:type="dxa"/>
            <w:tcBorders>
              <w:top w:val="double" w:sz="18" w:space="0" w:color="auto"/>
              <w:left w:val="double" w:sz="18" w:space="0" w:color="auto"/>
              <w:bottom w:val="double" w:sz="18" w:space="0" w:color="auto"/>
              <w:right w:val="double" w:sz="18" w:space="0" w:color="auto"/>
            </w:tcBorders>
            <w:shd w:val="clear" w:color="auto" w:fill="E6E6E6"/>
            <w:vAlign w:val="center"/>
            <w:hideMark/>
          </w:tcPr>
          <w:p w14:paraId="23A33C00" w14:textId="77777777" w:rsidR="00CD08DF" w:rsidRPr="007D74DE" w:rsidRDefault="00CD08DF" w:rsidP="00D81B03">
            <w:pPr>
              <w:textAlignment w:val="baseline"/>
            </w:pPr>
            <w:r w:rsidRPr="007D74DE">
              <w:rPr>
                <w:b/>
                <w:bCs/>
                <w:u w:val="single"/>
              </w:rPr>
              <w:t>Compensation</w:t>
            </w:r>
            <w:r w:rsidRPr="007D74DE">
              <w:t> </w:t>
            </w:r>
          </w:p>
        </w:tc>
      </w:tr>
      <w:tr w:rsidR="00CD08DF" w:rsidRPr="007D74DE" w14:paraId="310ECDC9" w14:textId="77777777" w:rsidTr="00D81B03">
        <w:trPr>
          <w:trHeight w:val="330"/>
        </w:trPr>
        <w:tc>
          <w:tcPr>
            <w:tcW w:w="3360" w:type="dxa"/>
            <w:tcBorders>
              <w:top w:val="double" w:sz="18" w:space="0" w:color="auto"/>
              <w:left w:val="double" w:sz="18" w:space="0" w:color="auto"/>
              <w:bottom w:val="double" w:sz="18" w:space="0" w:color="auto"/>
              <w:right w:val="double" w:sz="18" w:space="0" w:color="auto"/>
            </w:tcBorders>
            <w:shd w:val="clear" w:color="auto" w:fill="auto"/>
            <w:vAlign w:val="center"/>
            <w:hideMark/>
          </w:tcPr>
          <w:p w14:paraId="171156F9" w14:textId="77777777" w:rsidR="00CD08DF" w:rsidRPr="007D74DE" w:rsidRDefault="00CD08DF" w:rsidP="00D81B03">
            <w:pPr>
              <w:textAlignment w:val="baseline"/>
            </w:pPr>
            <w:r w:rsidRPr="007D74DE">
              <w:t>Retainage Release </w:t>
            </w:r>
          </w:p>
        </w:tc>
        <w:tc>
          <w:tcPr>
            <w:tcW w:w="2535" w:type="dxa"/>
            <w:tcBorders>
              <w:top w:val="double" w:sz="18" w:space="0" w:color="auto"/>
              <w:left w:val="double" w:sz="18" w:space="0" w:color="auto"/>
              <w:bottom w:val="double" w:sz="18" w:space="0" w:color="auto"/>
              <w:right w:val="double" w:sz="18" w:space="0" w:color="auto"/>
            </w:tcBorders>
            <w:shd w:val="clear" w:color="auto" w:fill="auto"/>
            <w:vAlign w:val="center"/>
            <w:hideMark/>
          </w:tcPr>
          <w:p w14:paraId="0F425185" w14:textId="3CB84B99" w:rsidR="00CD08DF" w:rsidRPr="007D74DE" w:rsidRDefault="00CD08DF" w:rsidP="00D81B03">
            <w:pPr>
              <w:textAlignment w:val="baseline"/>
            </w:pPr>
            <w:r>
              <w:rPr>
                <w:shd w:val="clear" w:color="auto" w:fill="FFFF00"/>
              </w:rPr>
              <w:t xml:space="preserve">No later than [Enter Termination Date </w:t>
            </w:r>
            <w:r w:rsidR="00564F10">
              <w:rPr>
                <w:shd w:val="clear" w:color="auto" w:fill="FFFF00"/>
              </w:rPr>
              <w:t>of this PSA</w:t>
            </w:r>
            <w:r>
              <w:rPr>
                <w:shd w:val="clear" w:color="auto" w:fill="FFFF00"/>
              </w:rPr>
              <w:t>.</w:t>
            </w:r>
            <w:r w:rsidR="00ED637A">
              <w:rPr>
                <w:shd w:val="clear" w:color="auto" w:fill="FFFF00"/>
              </w:rPr>
              <w:t>]</w:t>
            </w:r>
            <w:r w:rsidRPr="007D74DE">
              <w:t> </w:t>
            </w:r>
          </w:p>
        </w:tc>
        <w:tc>
          <w:tcPr>
            <w:tcW w:w="3825" w:type="dxa"/>
            <w:tcBorders>
              <w:top w:val="double" w:sz="18" w:space="0" w:color="auto"/>
              <w:left w:val="double" w:sz="18" w:space="0" w:color="auto"/>
              <w:bottom w:val="double" w:sz="18" w:space="0" w:color="auto"/>
              <w:right w:val="double" w:sz="18" w:space="0" w:color="auto"/>
            </w:tcBorders>
            <w:shd w:val="clear" w:color="auto" w:fill="auto"/>
            <w:vAlign w:val="center"/>
            <w:hideMark/>
          </w:tcPr>
          <w:p w14:paraId="7E3E2498" w14:textId="3241556B" w:rsidR="00CD08DF" w:rsidRPr="007D74DE" w:rsidRDefault="00CD08DF" w:rsidP="00D81B03">
            <w:pPr>
              <w:textAlignment w:val="baseline"/>
            </w:pPr>
            <w:r>
              <w:t xml:space="preserve">Total Retainage </w:t>
            </w:r>
            <w:r w:rsidRPr="007D74DE">
              <w:t xml:space="preserve">Amount payable on acceptance </w:t>
            </w:r>
            <w:r>
              <w:t xml:space="preserve">of all deliverables </w:t>
            </w:r>
            <w:r w:rsidRPr="007D74DE">
              <w:t>not to exceed $</w:t>
            </w:r>
            <w:r w:rsidR="00ED637A">
              <w:t>[</w:t>
            </w:r>
            <w:r w:rsidR="00ED637A" w:rsidRPr="003666F1">
              <w:rPr>
                <w:b/>
                <w:bCs/>
                <w:highlight w:val="yellow"/>
              </w:rPr>
              <w:t xml:space="preserve">Retainage </w:t>
            </w:r>
            <w:r w:rsidRPr="003666F1">
              <w:rPr>
                <w:b/>
                <w:bCs/>
                <w:highlight w:val="yellow"/>
              </w:rPr>
              <w:t>Amount</w:t>
            </w:r>
            <w:r w:rsidR="00ED637A">
              <w:t>]</w:t>
            </w:r>
            <w:r w:rsidR="00541093">
              <w:t xml:space="preserve"> [</w:t>
            </w:r>
            <w:r w:rsidRPr="003666F1">
              <w:rPr>
                <w:highlight w:val="yellow"/>
              </w:rPr>
              <w:t>including</w:t>
            </w:r>
            <w:r w:rsidR="00541093" w:rsidRPr="003666F1">
              <w:rPr>
                <w:highlight w:val="yellow"/>
              </w:rPr>
              <w:t>/</w:t>
            </w:r>
            <w:r w:rsidRPr="003666F1">
              <w:rPr>
                <w:highlight w:val="yellow"/>
              </w:rPr>
              <w:t xml:space="preserve"> excluding</w:t>
            </w:r>
            <w:r w:rsidR="00541093">
              <w:t>]</w:t>
            </w:r>
            <w:r w:rsidRPr="007D74DE">
              <w:t xml:space="preserve"> GRT. </w:t>
            </w:r>
          </w:p>
        </w:tc>
      </w:tr>
    </w:tbl>
    <w:p w14:paraId="1FF96785" w14:textId="77777777" w:rsidR="00CD08DF" w:rsidRPr="007D74DE" w:rsidRDefault="00CD08DF" w:rsidP="00CD08DF">
      <w:pPr>
        <w:textAlignment w:val="baseline"/>
        <w:rPr>
          <w:rFonts w:ascii="Segoe UI" w:hAnsi="Segoe UI" w:cs="Segoe UI"/>
          <w:sz w:val="18"/>
          <w:szCs w:val="18"/>
        </w:rPr>
      </w:pPr>
      <w:r w:rsidRPr="007D74DE">
        <w:rPr>
          <w:sz w:val="16"/>
          <w:szCs w:val="16"/>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2"/>
        <w:gridCol w:w="1342"/>
        <w:gridCol w:w="6605"/>
      </w:tblGrid>
      <w:tr w:rsidR="00CD08DF" w:rsidRPr="007D74DE" w14:paraId="4E95AE63" w14:textId="77777777" w:rsidTr="00D81B03">
        <w:trPr>
          <w:trHeight w:val="525"/>
        </w:trPr>
        <w:tc>
          <w:tcPr>
            <w:tcW w:w="144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E052871" w14:textId="77777777" w:rsidR="00CD08DF" w:rsidRPr="007D74DE" w:rsidRDefault="00CD08DF" w:rsidP="00D81B03">
            <w:pPr>
              <w:textAlignment w:val="baseline"/>
            </w:pPr>
            <w:r w:rsidRPr="007D74DE">
              <w:t>Task Item </w:t>
            </w:r>
          </w:p>
        </w:tc>
        <w:tc>
          <w:tcPr>
            <w:tcW w:w="133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6ED49B2" w14:textId="77777777" w:rsidR="00CD08DF" w:rsidRPr="007D74DE" w:rsidRDefault="00CD08DF" w:rsidP="00D81B03">
            <w:pPr>
              <w:textAlignment w:val="baseline"/>
            </w:pPr>
            <w:r w:rsidRPr="007D74DE">
              <w:t>Sub Tasks </w:t>
            </w:r>
          </w:p>
        </w:tc>
        <w:tc>
          <w:tcPr>
            <w:tcW w:w="702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83118EB" w14:textId="77777777" w:rsidR="00CD08DF" w:rsidRPr="007D74DE" w:rsidRDefault="00CD08DF" w:rsidP="00D81B03">
            <w:pPr>
              <w:textAlignment w:val="baseline"/>
            </w:pPr>
            <w:r w:rsidRPr="007D74DE">
              <w:t>Description </w:t>
            </w:r>
          </w:p>
        </w:tc>
      </w:tr>
      <w:tr w:rsidR="00CD08DF" w:rsidRPr="007D74DE" w14:paraId="19651FB0" w14:textId="77777777" w:rsidTr="00D81B03">
        <w:trPr>
          <w:trHeight w:val="255"/>
        </w:trPr>
        <w:tc>
          <w:tcPr>
            <w:tcW w:w="1440" w:type="dxa"/>
            <w:tcBorders>
              <w:top w:val="single" w:sz="6" w:space="0" w:color="auto"/>
              <w:left w:val="single" w:sz="6" w:space="0" w:color="000000" w:themeColor="text1"/>
              <w:bottom w:val="single" w:sz="6" w:space="0" w:color="auto"/>
              <w:right w:val="nil"/>
            </w:tcBorders>
            <w:shd w:val="clear" w:color="auto" w:fill="auto"/>
            <w:hideMark/>
          </w:tcPr>
          <w:p w14:paraId="5F4FDC96" w14:textId="77777777" w:rsidR="00CD08DF" w:rsidRPr="007D74DE" w:rsidRDefault="00CD08DF" w:rsidP="00D81B03">
            <w:pPr>
              <w:textAlignment w:val="baseline"/>
            </w:pPr>
            <w:r w:rsidRPr="007D74DE">
              <w:rPr>
                <w:b/>
                <w:bCs/>
              </w:rPr>
              <w:t>4.0 Retainage Release </w:t>
            </w:r>
            <w:r w:rsidRPr="007D74DE">
              <w:t> </w:t>
            </w:r>
          </w:p>
        </w:tc>
        <w:tc>
          <w:tcPr>
            <w:tcW w:w="1335" w:type="dxa"/>
            <w:tcBorders>
              <w:top w:val="single" w:sz="6" w:space="0" w:color="auto"/>
              <w:left w:val="single" w:sz="6" w:space="0" w:color="000000" w:themeColor="text1"/>
              <w:bottom w:val="single" w:sz="6" w:space="0" w:color="000000" w:themeColor="text1"/>
              <w:right w:val="nil"/>
            </w:tcBorders>
            <w:shd w:val="clear" w:color="auto" w:fill="auto"/>
            <w:hideMark/>
          </w:tcPr>
          <w:p w14:paraId="15CE516B" w14:textId="77777777" w:rsidR="00CD08DF" w:rsidRPr="007D74DE" w:rsidRDefault="00CD08DF" w:rsidP="00D81B03">
            <w:pPr>
              <w:textAlignment w:val="baseline"/>
            </w:pPr>
            <w:r w:rsidRPr="007D74DE">
              <w:rPr>
                <w:b/>
                <w:bCs/>
              </w:rPr>
              <w:t>Notice of Acceptance of All Deliverables</w:t>
            </w:r>
            <w:r w:rsidRPr="007D74DE">
              <w:t> </w:t>
            </w:r>
          </w:p>
        </w:tc>
        <w:tc>
          <w:tcPr>
            <w:tcW w:w="702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hideMark/>
          </w:tcPr>
          <w:p w14:paraId="27163111" w14:textId="77777777" w:rsidR="00CD08DF" w:rsidRPr="007D74DE" w:rsidRDefault="00CD08DF" w:rsidP="00D81B03">
            <w:pPr>
              <w:textAlignment w:val="baseline"/>
            </w:pPr>
            <w:r>
              <w:t>Procuring Entity</w:t>
            </w:r>
            <w:r w:rsidRPr="7BEA491A">
              <w:rPr>
                <w:b/>
                <w:bCs/>
              </w:rPr>
              <w:t xml:space="preserve"> </w:t>
            </w:r>
            <w:r>
              <w:t>shall release payment for the retainage invoice, representing retainage held against this contract, upon review and acceptance of the Deliverables specified in this scope of work. </w:t>
            </w:r>
          </w:p>
        </w:tc>
      </w:tr>
    </w:tbl>
    <w:p w14:paraId="5D2E406F" w14:textId="602873FC" w:rsidR="00761397" w:rsidRDefault="00761397" w:rsidP="002F2A03">
      <w:pPr>
        <w:spacing w:after="160" w:line="259" w:lineRule="auto"/>
      </w:pPr>
    </w:p>
    <w:p w14:paraId="51DE1FA5" w14:textId="77777777" w:rsidR="00AD3B05" w:rsidRPr="00AD3B05" w:rsidRDefault="00AD3B05" w:rsidP="00AD3B05"/>
    <w:p w14:paraId="7364EBE0" w14:textId="77777777" w:rsidR="00AD3B05" w:rsidRPr="00AD3B05" w:rsidRDefault="00AD3B05" w:rsidP="00AD3B05"/>
    <w:p w14:paraId="519A9A30" w14:textId="77777777" w:rsidR="00AD3B05" w:rsidRPr="00AD3B05" w:rsidRDefault="00AD3B05" w:rsidP="00AD3B05"/>
    <w:p w14:paraId="0AA5AC7A" w14:textId="77777777" w:rsidR="00AD3B05" w:rsidRPr="00AD3B05" w:rsidRDefault="00AD3B05" w:rsidP="00AD3B05"/>
    <w:p w14:paraId="0D03F2B3" w14:textId="77777777" w:rsidR="00AD3B05" w:rsidRPr="00AD3B05" w:rsidRDefault="00AD3B05" w:rsidP="00AD3B05"/>
    <w:p w14:paraId="0930B35D" w14:textId="77777777" w:rsidR="00AD3B05" w:rsidRPr="00AD3B05" w:rsidRDefault="00AD3B05" w:rsidP="00AD3B05"/>
    <w:p w14:paraId="1F0C2D04" w14:textId="77777777" w:rsidR="00AD3B05" w:rsidRPr="00AD3B05" w:rsidRDefault="00AD3B05" w:rsidP="00AD3B05"/>
    <w:p w14:paraId="5BAA8F63" w14:textId="77777777" w:rsidR="00AD3B05" w:rsidRPr="00AD3B05" w:rsidRDefault="00AD3B05" w:rsidP="00AD3B05"/>
    <w:p w14:paraId="274F77E3" w14:textId="77777777" w:rsidR="00AD3B05" w:rsidRPr="00AD3B05" w:rsidRDefault="00AD3B05" w:rsidP="00AD3B05"/>
    <w:p w14:paraId="3E8F76D3" w14:textId="77777777" w:rsidR="00AD3B05" w:rsidRPr="00AD3B05" w:rsidRDefault="00AD3B05" w:rsidP="00AD3B05"/>
    <w:p w14:paraId="237A983F" w14:textId="77777777" w:rsidR="00AD3B05" w:rsidRPr="00AD3B05" w:rsidRDefault="00AD3B05" w:rsidP="00AD3B05"/>
    <w:p w14:paraId="02335F3C" w14:textId="77777777" w:rsidR="00AD3B05" w:rsidRPr="00AD3B05" w:rsidRDefault="00AD3B05" w:rsidP="00AD3B05"/>
    <w:p w14:paraId="33B427B9" w14:textId="77777777" w:rsidR="00AD3B05" w:rsidRPr="00AD3B05" w:rsidRDefault="00AD3B05" w:rsidP="00AD3B05"/>
    <w:sectPr w:rsidR="00AD3B05" w:rsidRPr="00AD3B0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00C75" w14:textId="77777777" w:rsidR="002B2FA4" w:rsidRDefault="002B2FA4" w:rsidP="00FF5865">
      <w:r>
        <w:separator/>
      </w:r>
    </w:p>
  </w:endnote>
  <w:endnote w:type="continuationSeparator" w:id="0">
    <w:p w14:paraId="74C1AB63" w14:textId="77777777" w:rsidR="002B2FA4" w:rsidRDefault="002B2FA4" w:rsidP="00FF5865">
      <w:r>
        <w:continuationSeparator/>
      </w:r>
    </w:p>
  </w:endnote>
  <w:endnote w:type="continuationNotice" w:id="1">
    <w:p w14:paraId="52DA9D70" w14:textId="77777777" w:rsidR="002B2FA4" w:rsidRDefault="002B2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3B58C" w14:textId="77777777" w:rsidR="00A00971" w:rsidRDefault="00A00971" w:rsidP="00D930EC">
    <w:pPr>
      <w:pStyle w:val="Footer"/>
      <w:jc w:val="center"/>
    </w:pPr>
  </w:p>
  <w:p w14:paraId="7D5BDC72" w14:textId="3A0FF4CA" w:rsidR="00D930EC" w:rsidRDefault="00D930EC" w:rsidP="00D930EC">
    <w:pPr>
      <w:pStyle w:val="Footer"/>
      <w:jc w:val="center"/>
    </w:pPr>
    <w:r>
      <w:t xml:space="preserve">IT Professional Services Agreement for Staff Augmentation and/or Fixed Price Deliverables  </w:t>
    </w:r>
    <w:r w:rsidR="00AD3B05">
      <w:t>202</w:t>
    </w:r>
    <w:r w:rsidR="0024423F">
      <w:t>5</w:t>
    </w:r>
    <w:r w:rsidR="00AD3B05">
      <w:t>.</w:t>
    </w:r>
    <w:r w:rsidR="0024423F">
      <w:t>03</w:t>
    </w:r>
    <w:r w:rsidR="00AD3B05">
      <w:t>.</w:t>
    </w:r>
    <w:r w:rsidR="0024423F">
      <w:t>04</w:t>
    </w:r>
  </w:p>
  <w:p w14:paraId="7D13A7D8" w14:textId="6EBDE86A" w:rsidR="00D930EC" w:rsidRDefault="00D930EC">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0C94614C" w14:textId="4B725AD6" w:rsidR="00120C5B" w:rsidRDefault="00120C5B" w:rsidP="0079463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E7425" w14:textId="77777777" w:rsidR="002B2FA4" w:rsidRDefault="002B2FA4" w:rsidP="00FF5865">
      <w:r>
        <w:separator/>
      </w:r>
    </w:p>
  </w:footnote>
  <w:footnote w:type="continuationSeparator" w:id="0">
    <w:p w14:paraId="54FEB6DE" w14:textId="77777777" w:rsidR="002B2FA4" w:rsidRDefault="002B2FA4" w:rsidP="00FF5865">
      <w:r>
        <w:continuationSeparator/>
      </w:r>
    </w:p>
  </w:footnote>
  <w:footnote w:type="continuationNotice" w:id="1">
    <w:p w14:paraId="69CE499E" w14:textId="77777777" w:rsidR="002B2FA4" w:rsidRDefault="002B2FA4"/>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781"/>
    <w:multiLevelType w:val="hybridMultilevel"/>
    <w:tmpl w:val="FBAC7954"/>
    <w:lvl w:ilvl="0" w:tplc="04D82412">
      <w:start w:val="1"/>
      <w:numFmt w:val="upperRoman"/>
      <w:lvlText w:val="%1."/>
      <w:lvlJc w:val="left"/>
      <w:pPr>
        <w:ind w:left="1440" w:hanging="720"/>
      </w:pPr>
      <w:rPr>
        <w:rFonts w:ascii="Times New Roman" w:eastAsia="Times New Roman" w:hAnsi="Times New Roman" w:cs="Times New Roman" w:hint="default"/>
        <w:b w:val="0"/>
        <w:bCs w:val="0"/>
        <w:i w:val="0"/>
        <w:iCs w:val="0"/>
        <w:w w:val="109"/>
        <w:sz w:val="21"/>
        <w:szCs w:val="21"/>
        <w:u w:val="single"/>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F173C0"/>
    <w:multiLevelType w:val="multilevel"/>
    <w:tmpl w:val="BC54866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7507C5C"/>
    <w:multiLevelType w:val="multilevel"/>
    <w:tmpl w:val="6B28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C21232"/>
    <w:multiLevelType w:val="hybridMultilevel"/>
    <w:tmpl w:val="898C38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7384750"/>
    <w:multiLevelType w:val="hybridMultilevel"/>
    <w:tmpl w:val="1C1234E8"/>
    <w:lvl w:ilvl="0" w:tplc="7D62AE90">
      <w:start w:val="3"/>
      <w:numFmt w:val="upperRoman"/>
      <w:lvlText w:val="%1."/>
      <w:lvlJc w:val="left"/>
      <w:pPr>
        <w:ind w:left="540" w:hanging="360"/>
      </w:pPr>
      <w:rPr>
        <w:rFonts w:ascii="Times New Roman" w:eastAsia="Times New Roman" w:hAnsi="Times New Roman" w:cs="Times New Roman" w:hint="default"/>
        <w:b w:val="0"/>
        <w:bCs w:val="0"/>
        <w:i w:val="0"/>
        <w:iCs w:val="0"/>
        <w:w w:val="109"/>
        <w:sz w:val="21"/>
        <w:szCs w:val="21"/>
        <w:lang w:val="en-US" w:eastAsia="en-US" w:bidi="ar-SA"/>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 w15:restartNumberingAfterBreak="0">
    <w:nsid w:val="27FF13EB"/>
    <w:multiLevelType w:val="hybridMultilevel"/>
    <w:tmpl w:val="E9841254"/>
    <w:lvl w:ilvl="0" w:tplc="76806C6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1616F"/>
    <w:multiLevelType w:val="multilevel"/>
    <w:tmpl w:val="398C128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2B517A45"/>
    <w:multiLevelType w:val="hybridMultilevel"/>
    <w:tmpl w:val="77044948"/>
    <w:lvl w:ilvl="0" w:tplc="1DEE75E8">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42832"/>
    <w:multiLevelType w:val="hybridMultilevel"/>
    <w:tmpl w:val="7E1EDC00"/>
    <w:lvl w:ilvl="0" w:tplc="F80A3116">
      <w:start w:val="8"/>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B4167"/>
    <w:multiLevelType w:val="hybridMultilevel"/>
    <w:tmpl w:val="B37ACAAA"/>
    <w:lvl w:ilvl="0" w:tplc="0409000F">
      <w:start w:val="1"/>
      <w:numFmt w:val="decimal"/>
      <w:lvlText w:val="%1."/>
      <w:lvlJc w:val="left"/>
      <w:pPr>
        <w:ind w:left="2940" w:hanging="360"/>
      </w:p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10" w15:restartNumberingAfterBreak="0">
    <w:nsid w:val="36C85D0A"/>
    <w:multiLevelType w:val="multilevel"/>
    <w:tmpl w:val="1846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0F5124"/>
    <w:multiLevelType w:val="multilevel"/>
    <w:tmpl w:val="0B98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3A507F"/>
    <w:multiLevelType w:val="hybridMultilevel"/>
    <w:tmpl w:val="DAA8E9F2"/>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3" w15:restartNumberingAfterBreak="0">
    <w:nsid w:val="51BC5BC1"/>
    <w:multiLevelType w:val="multilevel"/>
    <w:tmpl w:val="68A0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BF42D2"/>
    <w:multiLevelType w:val="multilevel"/>
    <w:tmpl w:val="7DC2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EA3EC5"/>
    <w:multiLevelType w:val="hybridMultilevel"/>
    <w:tmpl w:val="A4D622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1A031C"/>
    <w:multiLevelType w:val="multilevel"/>
    <w:tmpl w:val="D86A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B43821"/>
    <w:multiLevelType w:val="hybridMultilevel"/>
    <w:tmpl w:val="6896DC2C"/>
    <w:lvl w:ilvl="0" w:tplc="0409000F">
      <w:start w:val="1"/>
      <w:numFmt w:val="decimal"/>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942DCD"/>
    <w:multiLevelType w:val="multilevel"/>
    <w:tmpl w:val="BEFA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53686C"/>
    <w:multiLevelType w:val="multilevel"/>
    <w:tmpl w:val="89A6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1072E8"/>
    <w:multiLevelType w:val="hybridMultilevel"/>
    <w:tmpl w:val="2548B910"/>
    <w:lvl w:ilvl="0" w:tplc="FB50D47C">
      <w:start w:val="1"/>
      <w:numFmt w:val="upperLetter"/>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7C7F79C9"/>
    <w:multiLevelType w:val="multilevel"/>
    <w:tmpl w:val="B3C8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9970733">
    <w:abstractNumId w:val="0"/>
  </w:num>
  <w:num w:numId="2" w16cid:durableId="1879732678">
    <w:abstractNumId w:val="21"/>
  </w:num>
  <w:num w:numId="3" w16cid:durableId="264772192">
    <w:abstractNumId w:val="10"/>
  </w:num>
  <w:num w:numId="4" w16cid:durableId="351955796">
    <w:abstractNumId w:val="1"/>
  </w:num>
  <w:num w:numId="5" w16cid:durableId="1054549977">
    <w:abstractNumId w:val="13"/>
  </w:num>
  <w:num w:numId="6" w16cid:durableId="1609005172">
    <w:abstractNumId w:val="16"/>
  </w:num>
  <w:num w:numId="7" w16cid:durableId="1279486610">
    <w:abstractNumId w:val="19"/>
  </w:num>
  <w:num w:numId="8" w16cid:durableId="967466137">
    <w:abstractNumId w:val="11"/>
  </w:num>
  <w:num w:numId="9" w16cid:durableId="605893939">
    <w:abstractNumId w:val="18"/>
  </w:num>
  <w:num w:numId="10" w16cid:durableId="307367963">
    <w:abstractNumId w:val="2"/>
  </w:num>
  <w:num w:numId="11" w16cid:durableId="342441961">
    <w:abstractNumId w:val="14"/>
  </w:num>
  <w:num w:numId="12" w16cid:durableId="47538017">
    <w:abstractNumId w:val="6"/>
  </w:num>
  <w:num w:numId="13" w16cid:durableId="1761370410">
    <w:abstractNumId w:val="12"/>
  </w:num>
  <w:num w:numId="14" w16cid:durableId="1980264429">
    <w:abstractNumId w:val="9"/>
  </w:num>
  <w:num w:numId="15" w16cid:durableId="220488075">
    <w:abstractNumId w:val="4"/>
  </w:num>
  <w:num w:numId="16" w16cid:durableId="1752580117">
    <w:abstractNumId w:val="17"/>
  </w:num>
  <w:num w:numId="17" w16cid:durableId="123425975">
    <w:abstractNumId w:val="7"/>
  </w:num>
  <w:num w:numId="18" w16cid:durableId="1117064256">
    <w:abstractNumId w:val="8"/>
  </w:num>
  <w:num w:numId="19" w16cid:durableId="1331373258">
    <w:abstractNumId w:val="3"/>
  </w:num>
  <w:num w:numId="20" w16cid:durableId="1875382031">
    <w:abstractNumId w:val="5"/>
  </w:num>
  <w:num w:numId="21" w16cid:durableId="512231549">
    <w:abstractNumId w:val="15"/>
  </w:num>
  <w:num w:numId="22" w16cid:durableId="21301247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07"/>
    <w:rsid w:val="00002382"/>
    <w:rsid w:val="00005938"/>
    <w:rsid w:val="00007D6C"/>
    <w:rsid w:val="00016D40"/>
    <w:rsid w:val="0002490A"/>
    <w:rsid w:val="0003139F"/>
    <w:rsid w:val="000363EF"/>
    <w:rsid w:val="000408E8"/>
    <w:rsid w:val="000440E6"/>
    <w:rsid w:val="00044D41"/>
    <w:rsid w:val="000514E9"/>
    <w:rsid w:val="0005236B"/>
    <w:rsid w:val="00052AB8"/>
    <w:rsid w:val="00053A0C"/>
    <w:rsid w:val="000603C7"/>
    <w:rsid w:val="000655B9"/>
    <w:rsid w:val="00066619"/>
    <w:rsid w:val="000732CC"/>
    <w:rsid w:val="00085BA1"/>
    <w:rsid w:val="00094699"/>
    <w:rsid w:val="00096132"/>
    <w:rsid w:val="000972B3"/>
    <w:rsid w:val="000B1C30"/>
    <w:rsid w:val="000B237B"/>
    <w:rsid w:val="000B3EC7"/>
    <w:rsid w:val="000C3C07"/>
    <w:rsid w:val="000C4F80"/>
    <w:rsid w:val="000C60B4"/>
    <w:rsid w:val="000D3B32"/>
    <w:rsid w:val="000E2635"/>
    <w:rsid w:val="000E6807"/>
    <w:rsid w:val="0010294C"/>
    <w:rsid w:val="00103C77"/>
    <w:rsid w:val="00110F08"/>
    <w:rsid w:val="00120C5B"/>
    <w:rsid w:val="001232B4"/>
    <w:rsid w:val="0012785C"/>
    <w:rsid w:val="001317DD"/>
    <w:rsid w:val="00141014"/>
    <w:rsid w:val="001440BB"/>
    <w:rsid w:val="0015303E"/>
    <w:rsid w:val="0016217B"/>
    <w:rsid w:val="001865DA"/>
    <w:rsid w:val="00195A6F"/>
    <w:rsid w:val="001969F4"/>
    <w:rsid w:val="001A3028"/>
    <w:rsid w:val="001B2F6B"/>
    <w:rsid w:val="001B5C3D"/>
    <w:rsid w:val="001C07DA"/>
    <w:rsid w:val="001C38FE"/>
    <w:rsid w:val="001C7D41"/>
    <w:rsid w:val="001D74A3"/>
    <w:rsid w:val="001E337E"/>
    <w:rsid w:val="001E3414"/>
    <w:rsid w:val="001E711F"/>
    <w:rsid w:val="001E75F9"/>
    <w:rsid w:val="001E7F22"/>
    <w:rsid w:val="00207EB3"/>
    <w:rsid w:val="0021451F"/>
    <w:rsid w:val="0022046C"/>
    <w:rsid w:val="00222ACA"/>
    <w:rsid w:val="00224D3C"/>
    <w:rsid w:val="0022549A"/>
    <w:rsid w:val="00232608"/>
    <w:rsid w:val="00232ECD"/>
    <w:rsid w:val="0023649A"/>
    <w:rsid w:val="0024083C"/>
    <w:rsid w:val="0024423F"/>
    <w:rsid w:val="00246E42"/>
    <w:rsid w:val="00263015"/>
    <w:rsid w:val="00272D36"/>
    <w:rsid w:val="0027653E"/>
    <w:rsid w:val="002766FE"/>
    <w:rsid w:val="0028236A"/>
    <w:rsid w:val="0028736A"/>
    <w:rsid w:val="0029275D"/>
    <w:rsid w:val="002A027E"/>
    <w:rsid w:val="002A269A"/>
    <w:rsid w:val="002A7529"/>
    <w:rsid w:val="002B23D4"/>
    <w:rsid w:val="002B2FA4"/>
    <w:rsid w:val="002B7B7A"/>
    <w:rsid w:val="002C1325"/>
    <w:rsid w:val="002C28F0"/>
    <w:rsid w:val="002D3B72"/>
    <w:rsid w:val="002E2978"/>
    <w:rsid w:val="002E449A"/>
    <w:rsid w:val="002F2A03"/>
    <w:rsid w:val="002F3E0C"/>
    <w:rsid w:val="002F5887"/>
    <w:rsid w:val="00300C82"/>
    <w:rsid w:val="00302F9E"/>
    <w:rsid w:val="003039D5"/>
    <w:rsid w:val="003073CC"/>
    <w:rsid w:val="003175F3"/>
    <w:rsid w:val="003236F7"/>
    <w:rsid w:val="00326BA3"/>
    <w:rsid w:val="00326D36"/>
    <w:rsid w:val="00330FB7"/>
    <w:rsid w:val="0033654B"/>
    <w:rsid w:val="0034089A"/>
    <w:rsid w:val="003440F6"/>
    <w:rsid w:val="00350C89"/>
    <w:rsid w:val="0035639D"/>
    <w:rsid w:val="00360B94"/>
    <w:rsid w:val="00361BCE"/>
    <w:rsid w:val="00364677"/>
    <w:rsid w:val="003666F1"/>
    <w:rsid w:val="00371A93"/>
    <w:rsid w:val="00381D1A"/>
    <w:rsid w:val="003840B7"/>
    <w:rsid w:val="00384FB1"/>
    <w:rsid w:val="003967FD"/>
    <w:rsid w:val="00397FCB"/>
    <w:rsid w:val="003B205D"/>
    <w:rsid w:val="003B4309"/>
    <w:rsid w:val="003C4526"/>
    <w:rsid w:val="003D41FC"/>
    <w:rsid w:val="003D4966"/>
    <w:rsid w:val="003D71CC"/>
    <w:rsid w:val="003E41C0"/>
    <w:rsid w:val="003E41D3"/>
    <w:rsid w:val="003F318F"/>
    <w:rsid w:val="00401D69"/>
    <w:rsid w:val="00403EA6"/>
    <w:rsid w:val="0041661D"/>
    <w:rsid w:val="0042150E"/>
    <w:rsid w:val="004238DA"/>
    <w:rsid w:val="004265BE"/>
    <w:rsid w:val="00434C28"/>
    <w:rsid w:val="00435580"/>
    <w:rsid w:val="00435CCF"/>
    <w:rsid w:val="00452892"/>
    <w:rsid w:val="004533D1"/>
    <w:rsid w:val="00456323"/>
    <w:rsid w:val="004571B9"/>
    <w:rsid w:val="00466418"/>
    <w:rsid w:val="00480D4F"/>
    <w:rsid w:val="00481BE6"/>
    <w:rsid w:val="00482441"/>
    <w:rsid w:val="00487424"/>
    <w:rsid w:val="0049326C"/>
    <w:rsid w:val="00495874"/>
    <w:rsid w:val="004A01EE"/>
    <w:rsid w:val="004A22EE"/>
    <w:rsid w:val="004B059E"/>
    <w:rsid w:val="004B2530"/>
    <w:rsid w:val="004B74B8"/>
    <w:rsid w:val="004D2400"/>
    <w:rsid w:val="004E4680"/>
    <w:rsid w:val="004F23B2"/>
    <w:rsid w:val="004F259D"/>
    <w:rsid w:val="004F6589"/>
    <w:rsid w:val="004F7251"/>
    <w:rsid w:val="00515C1D"/>
    <w:rsid w:val="00515D57"/>
    <w:rsid w:val="0052149C"/>
    <w:rsid w:val="00521607"/>
    <w:rsid w:val="005304DF"/>
    <w:rsid w:val="00541093"/>
    <w:rsid w:val="005429A1"/>
    <w:rsid w:val="005438A0"/>
    <w:rsid w:val="00550B6E"/>
    <w:rsid w:val="0055195D"/>
    <w:rsid w:val="005544B8"/>
    <w:rsid w:val="00564F10"/>
    <w:rsid w:val="00565014"/>
    <w:rsid w:val="00575985"/>
    <w:rsid w:val="005825ED"/>
    <w:rsid w:val="005828DB"/>
    <w:rsid w:val="00583784"/>
    <w:rsid w:val="00583A69"/>
    <w:rsid w:val="00584E4F"/>
    <w:rsid w:val="005862FE"/>
    <w:rsid w:val="0059097C"/>
    <w:rsid w:val="00595378"/>
    <w:rsid w:val="005959B6"/>
    <w:rsid w:val="005A766C"/>
    <w:rsid w:val="005B0681"/>
    <w:rsid w:val="005B3C0A"/>
    <w:rsid w:val="005B3DB0"/>
    <w:rsid w:val="005B70B8"/>
    <w:rsid w:val="005B7AE9"/>
    <w:rsid w:val="005C4B50"/>
    <w:rsid w:val="005C4C11"/>
    <w:rsid w:val="005D17CC"/>
    <w:rsid w:val="005E1331"/>
    <w:rsid w:val="005E4B0C"/>
    <w:rsid w:val="005F2829"/>
    <w:rsid w:val="005F3BD9"/>
    <w:rsid w:val="005F4A63"/>
    <w:rsid w:val="00616390"/>
    <w:rsid w:val="00617283"/>
    <w:rsid w:val="00622D70"/>
    <w:rsid w:val="00637892"/>
    <w:rsid w:val="00647E95"/>
    <w:rsid w:val="006539C1"/>
    <w:rsid w:val="00670BBA"/>
    <w:rsid w:val="006810BE"/>
    <w:rsid w:val="00684303"/>
    <w:rsid w:val="006A6939"/>
    <w:rsid w:val="006A7A7F"/>
    <w:rsid w:val="006C151F"/>
    <w:rsid w:val="006C3E00"/>
    <w:rsid w:val="006C4834"/>
    <w:rsid w:val="006D2C9B"/>
    <w:rsid w:val="006D2E67"/>
    <w:rsid w:val="006E11B4"/>
    <w:rsid w:val="006E3AD7"/>
    <w:rsid w:val="006E705B"/>
    <w:rsid w:val="006F1E8F"/>
    <w:rsid w:val="006F38F6"/>
    <w:rsid w:val="006F6175"/>
    <w:rsid w:val="00702054"/>
    <w:rsid w:val="007023CB"/>
    <w:rsid w:val="0070306B"/>
    <w:rsid w:val="007131CC"/>
    <w:rsid w:val="007153E7"/>
    <w:rsid w:val="007163C7"/>
    <w:rsid w:val="00727FAA"/>
    <w:rsid w:val="007354E6"/>
    <w:rsid w:val="00745B7A"/>
    <w:rsid w:val="007467EB"/>
    <w:rsid w:val="007525AE"/>
    <w:rsid w:val="00761397"/>
    <w:rsid w:val="007712CF"/>
    <w:rsid w:val="00771C6D"/>
    <w:rsid w:val="00782F97"/>
    <w:rsid w:val="00784015"/>
    <w:rsid w:val="00784721"/>
    <w:rsid w:val="00785D59"/>
    <w:rsid w:val="00791242"/>
    <w:rsid w:val="00793CE8"/>
    <w:rsid w:val="0079463E"/>
    <w:rsid w:val="007A024A"/>
    <w:rsid w:val="007A0564"/>
    <w:rsid w:val="007A6DB7"/>
    <w:rsid w:val="007C6CEC"/>
    <w:rsid w:val="007C72E7"/>
    <w:rsid w:val="007E29B9"/>
    <w:rsid w:val="007E4383"/>
    <w:rsid w:val="007E7CC3"/>
    <w:rsid w:val="007F7C14"/>
    <w:rsid w:val="0080667A"/>
    <w:rsid w:val="00807E03"/>
    <w:rsid w:val="00811D5E"/>
    <w:rsid w:val="00814FF3"/>
    <w:rsid w:val="00815567"/>
    <w:rsid w:val="008300FF"/>
    <w:rsid w:val="008333B7"/>
    <w:rsid w:val="00833CE7"/>
    <w:rsid w:val="00836CD2"/>
    <w:rsid w:val="008372F7"/>
    <w:rsid w:val="00840DF6"/>
    <w:rsid w:val="00844470"/>
    <w:rsid w:val="00865B1F"/>
    <w:rsid w:val="00871BE1"/>
    <w:rsid w:val="00884344"/>
    <w:rsid w:val="00892726"/>
    <w:rsid w:val="0089724C"/>
    <w:rsid w:val="008A0EE0"/>
    <w:rsid w:val="008A2E94"/>
    <w:rsid w:val="008F4C6B"/>
    <w:rsid w:val="008F4F7A"/>
    <w:rsid w:val="008F5C97"/>
    <w:rsid w:val="00900499"/>
    <w:rsid w:val="00912F6F"/>
    <w:rsid w:val="00913619"/>
    <w:rsid w:val="009264A8"/>
    <w:rsid w:val="009270B3"/>
    <w:rsid w:val="009316BB"/>
    <w:rsid w:val="00931DE5"/>
    <w:rsid w:val="00932E24"/>
    <w:rsid w:val="00936170"/>
    <w:rsid w:val="00941015"/>
    <w:rsid w:val="00941E29"/>
    <w:rsid w:val="009436A3"/>
    <w:rsid w:val="00952070"/>
    <w:rsid w:val="00953740"/>
    <w:rsid w:val="00962DA3"/>
    <w:rsid w:val="00965D13"/>
    <w:rsid w:val="00972F40"/>
    <w:rsid w:val="00981336"/>
    <w:rsid w:val="009C20C9"/>
    <w:rsid w:val="009C6C40"/>
    <w:rsid w:val="009D1350"/>
    <w:rsid w:val="009D5952"/>
    <w:rsid w:val="009E70E2"/>
    <w:rsid w:val="009F00EE"/>
    <w:rsid w:val="009F03CA"/>
    <w:rsid w:val="009F274E"/>
    <w:rsid w:val="009F3DA6"/>
    <w:rsid w:val="009F59B4"/>
    <w:rsid w:val="009F61F8"/>
    <w:rsid w:val="00A00971"/>
    <w:rsid w:val="00A03632"/>
    <w:rsid w:val="00A10AD3"/>
    <w:rsid w:val="00A11B18"/>
    <w:rsid w:val="00A22821"/>
    <w:rsid w:val="00A24821"/>
    <w:rsid w:val="00A25B94"/>
    <w:rsid w:val="00A410E7"/>
    <w:rsid w:val="00A43393"/>
    <w:rsid w:val="00A50585"/>
    <w:rsid w:val="00A53C72"/>
    <w:rsid w:val="00A6557B"/>
    <w:rsid w:val="00A71D81"/>
    <w:rsid w:val="00A75595"/>
    <w:rsid w:val="00A83E78"/>
    <w:rsid w:val="00A91DC1"/>
    <w:rsid w:val="00A92257"/>
    <w:rsid w:val="00A942F6"/>
    <w:rsid w:val="00AC1002"/>
    <w:rsid w:val="00AD3B05"/>
    <w:rsid w:val="00AE04FA"/>
    <w:rsid w:val="00AE4D7C"/>
    <w:rsid w:val="00B15AB6"/>
    <w:rsid w:val="00B21BB4"/>
    <w:rsid w:val="00B27B83"/>
    <w:rsid w:val="00B35358"/>
    <w:rsid w:val="00B47937"/>
    <w:rsid w:val="00B50A4A"/>
    <w:rsid w:val="00B54F37"/>
    <w:rsid w:val="00B62B73"/>
    <w:rsid w:val="00B645D0"/>
    <w:rsid w:val="00B65D1D"/>
    <w:rsid w:val="00B74AE2"/>
    <w:rsid w:val="00B778F9"/>
    <w:rsid w:val="00B802DB"/>
    <w:rsid w:val="00B845E2"/>
    <w:rsid w:val="00B94BEF"/>
    <w:rsid w:val="00BA09BB"/>
    <w:rsid w:val="00BA3A56"/>
    <w:rsid w:val="00BB5F12"/>
    <w:rsid w:val="00BC12F9"/>
    <w:rsid w:val="00BC2D7A"/>
    <w:rsid w:val="00BC5BF8"/>
    <w:rsid w:val="00BE55B5"/>
    <w:rsid w:val="00BF4B75"/>
    <w:rsid w:val="00BF7BA5"/>
    <w:rsid w:val="00C100FA"/>
    <w:rsid w:val="00C21AFF"/>
    <w:rsid w:val="00C2497A"/>
    <w:rsid w:val="00C253D7"/>
    <w:rsid w:val="00C41B79"/>
    <w:rsid w:val="00C45283"/>
    <w:rsid w:val="00C5146E"/>
    <w:rsid w:val="00C53704"/>
    <w:rsid w:val="00C63759"/>
    <w:rsid w:val="00C64B5D"/>
    <w:rsid w:val="00C7173D"/>
    <w:rsid w:val="00C92E8A"/>
    <w:rsid w:val="00CA18DB"/>
    <w:rsid w:val="00CA4CF1"/>
    <w:rsid w:val="00CC45A5"/>
    <w:rsid w:val="00CD08DF"/>
    <w:rsid w:val="00CD44AC"/>
    <w:rsid w:val="00CD630D"/>
    <w:rsid w:val="00CF0E30"/>
    <w:rsid w:val="00CF1C46"/>
    <w:rsid w:val="00CF4587"/>
    <w:rsid w:val="00CF5AC2"/>
    <w:rsid w:val="00CF6B0C"/>
    <w:rsid w:val="00CF6E82"/>
    <w:rsid w:val="00CF6F90"/>
    <w:rsid w:val="00D05A8C"/>
    <w:rsid w:val="00D15C26"/>
    <w:rsid w:val="00D223A5"/>
    <w:rsid w:val="00D228A1"/>
    <w:rsid w:val="00D23882"/>
    <w:rsid w:val="00D37FAE"/>
    <w:rsid w:val="00D41B2F"/>
    <w:rsid w:val="00D42453"/>
    <w:rsid w:val="00D441ED"/>
    <w:rsid w:val="00D46CDC"/>
    <w:rsid w:val="00D502C6"/>
    <w:rsid w:val="00D53315"/>
    <w:rsid w:val="00D5478D"/>
    <w:rsid w:val="00D56214"/>
    <w:rsid w:val="00D60D1A"/>
    <w:rsid w:val="00D64FC6"/>
    <w:rsid w:val="00D6791C"/>
    <w:rsid w:val="00D71C96"/>
    <w:rsid w:val="00D8133E"/>
    <w:rsid w:val="00D81B03"/>
    <w:rsid w:val="00D924B8"/>
    <w:rsid w:val="00D928E6"/>
    <w:rsid w:val="00D930EC"/>
    <w:rsid w:val="00D9582F"/>
    <w:rsid w:val="00D971BD"/>
    <w:rsid w:val="00D974C2"/>
    <w:rsid w:val="00DB0642"/>
    <w:rsid w:val="00DB1581"/>
    <w:rsid w:val="00DB5439"/>
    <w:rsid w:val="00DB630D"/>
    <w:rsid w:val="00DD073F"/>
    <w:rsid w:val="00DE4487"/>
    <w:rsid w:val="00DE483C"/>
    <w:rsid w:val="00DF1881"/>
    <w:rsid w:val="00DF3DA3"/>
    <w:rsid w:val="00E04816"/>
    <w:rsid w:val="00E06304"/>
    <w:rsid w:val="00E13E26"/>
    <w:rsid w:val="00E235B7"/>
    <w:rsid w:val="00E310D8"/>
    <w:rsid w:val="00E407DC"/>
    <w:rsid w:val="00E42A5C"/>
    <w:rsid w:val="00E51DC2"/>
    <w:rsid w:val="00E55225"/>
    <w:rsid w:val="00E60505"/>
    <w:rsid w:val="00E62192"/>
    <w:rsid w:val="00E6448F"/>
    <w:rsid w:val="00E65ADF"/>
    <w:rsid w:val="00E70554"/>
    <w:rsid w:val="00E761A6"/>
    <w:rsid w:val="00E847FE"/>
    <w:rsid w:val="00E87063"/>
    <w:rsid w:val="00E9084A"/>
    <w:rsid w:val="00E93B82"/>
    <w:rsid w:val="00E9638C"/>
    <w:rsid w:val="00EB339D"/>
    <w:rsid w:val="00EC3632"/>
    <w:rsid w:val="00EC5AF8"/>
    <w:rsid w:val="00EC6E2D"/>
    <w:rsid w:val="00ED0895"/>
    <w:rsid w:val="00ED28C6"/>
    <w:rsid w:val="00ED36A2"/>
    <w:rsid w:val="00ED637A"/>
    <w:rsid w:val="00ED6402"/>
    <w:rsid w:val="00EE435A"/>
    <w:rsid w:val="00EE6C9E"/>
    <w:rsid w:val="00EF24A6"/>
    <w:rsid w:val="00F0031C"/>
    <w:rsid w:val="00F1741C"/>
    <w:rsid w:val="00F2081A"/>
    <w:rsid w:val="00F22016"/>
    <w:rsid w:val="00F229A9"/>
    <w:rsid w:val="00F23612"/>
    <w:rsid w:val="00F26318"/>
    <w:rsid w:val="00F31053"/>
    <w:rsid w:val="00F429BE"/>
    <w:rsid w:val="00F52514"/>
    <w:rsid w:val="00F72210"/>
    <w:rsid w:val="00F72DFC"/>
    <w:rsid w:val="00F8498D"/>
    <w:rsid w:val="00F95AD2"/>
    <w:rsid w:val="00FA36C8"/>
    <w:rsid w:val="00FA3E4A"/>
    <w:rsid w:val="00FA5BBF"/>
    <w:rsid w:val="00FA72D4"/>
    <w:rsid w:val="00FB412F"/>
    <w:rsid w:val="00FC6AB0"/>
    <w:rsid w:val="00FC72CF"/>
    <w:rsid w:val="00FD3D6D"/>
    <w:rsid w:val="00FD4C49"/>
    <w:rsid w:val="00FE549E"/>
    <w:rsid w:val="00FE60F7"/>
    <w:rsid w:val="00FF3D9D"/>
    <w:rsid w:val="00FF5865"/>
    <w:rsid w:val="01BBE731"/>
    <w:rsid w:val="03B2EE37"/>
    <w:rsid w:val="03CBCC5B"/>
    <w:rsid w:val="043D2C04"/>
    <w:rsid w:val="04549DF1"/>
    <w:rsid w:val="04CAEDD1"/>
    <w:rsid w:val="055EE67D"/>
    <w:rsid w:val="05D8FC65"/>
    <w:rsid w:val="065A88BA"/>
    <w:rsid w:val="07392B3C"/>
    <w:rsid w:val="07853937"/>
    <w:rsid w:val="07F1F6E9"/>
    <w:rsid w:val="07F6591B"/>
    <w:rsid w:val="08A84EB3"/>
    <w:rsid w:val="09445337"/>
    <w:rsid w:val="09D03FD9"/>
    <w:rsid w:val="0BB13931"/>
    <w:rsid w:val="0C6514AA"/>
    <w:rsid w:val="0CB4D06A"/>
    <w:rsid w:val="0CCF22A2"/>
    <w:rsid w:val="0DA7646D"/>
    <w:rsid w:val="0DF342F2"/>
    <w:rsid w:val="0E50A0CB"/>
    <w:rsid w:val="0EF873B1"/>
    <w:rsid w:val="0FEC712C"/>
    <w:rsid w:val="102C48AF"/>
    <w:rsid w:val="10530F6D"/>
    <w:rsid w:val="1097CE58"/>
    <w:rsid w:val="10A3577A"/>
    <w:rsid w:val="10FDFA7E"/>
    <w:rsid w:val="111BAF0C"/>
    <w:rsid w:val="12AB15BE"/>
    <w:rsid w:val="12B77F6D"/>
    <w:rsid w:val="1361137C"/>
    <w:rsid w:val="13FE35A0"/>
    <w:rsid w:val="1472A225"/>
    <w:rsid w:val="14B7CFA1"/>
    <w:rsid w:val="14F29634"/>
    <w:rsid w:val="15DB131E"/>
    <w:rsid w:val="15EF202F"/>
    <w:rsid w:val="16C9BAC5"/>
    <w:rsid w:val="17F4F35B"/>
    <w:rsid w:val="17FB0FFF"/>
    <w:rsid w:val="186FCCCE"/>
    <w:rsid w:val="187C5650"/>
    <w:rsid w:val="188C903B"/>
    <w:rsid w:val="194C6915"/>
    <w:rsid w:val="19988291"/>
    <w:rsid w:val="1B9D2BE8"/>
    <w:rsid w:val="1DB6266C"/>
    <w:rsid w:val="1E06D41F"/>
    <w:rsid w:val="1E73441D"/>
    <w:rsid w:val="20D7BEA9"/>
    <w:rsid w:val="21A37C45"/>
    <w:rsid w:val="220C6D6C"/>
    <w:rsid w:val="23A83DCD"/>
    <w:rsid w:val="24607B9E"/>
    <w:rsid w:val="24950882"/>
    <w:rsid w:val="24EF81C8"/>
    <w:rsid w:val="25B6FA9E"/>
    <w:rsid w:val="266FF91C"/>
    <w:rsid w:val="2679C400"/>
    <w:rsid w:val="2679F509"/>
    <w:rsid w:val="26DFDE8F"/>
    <w:rsid w:val="2716B13B"/>
    <w:rsid w:val="27490DFA"/>
    <w:rsid w:val="279FD874"/>
    <w:rsid w:val="27B682A8"/>
    <w:rsid w:val="28E8604B"/>
    <w:rsid w:val="293FFCD5"/>
    <w:rsid w:val="29AB71F8"/>
    <w:rsid w:val="29B797B5"/>
    <w:rsid w:val="2A4E4D71"/>
    <w:rsid w:val="2A7D4A08"/>
    <w:rsid w:val="2AB8F299"/>
    <w:rsid w:val="2AC3E955"/>
    <w:rsid w:val="2AE1009B"/>
    <w:rsid w:val="2B9E95E8"/>
    <w:rsid w:val="2C133B9C"/>
    <w:rsid w:val="2CCB3F5F"/>
    <w:rsid w:val="2D20132D"/>
    <w:rsid w:val="2D282FBB"/>
    <w:rsid w:val="3086C0D5"/>
    <w:rsid w:val="30BA4DFB"/>
    <w:rsid w:val="31B7039C"/>
    <w:rsid w:val="323815C9"/>
    <w:rsid w:val="32ABF2D3"/>
    <w:rsid w:val="335E98DA"/>
    <w:rsid w:val="34437940"/>
    <w:rsid w:val="344B9DF1"/>
    <w:rsid w:val="34ECD1A0"/>
    <w:rsid w:val="35CAB75D"/>
    <w:rsid w:val="36123E9D"/>
    <w:rsid w:val="39913D44"/>
    <w:rsid w:val="3A375A4E"/>
    <w:rsid w:val="3A44C549"/>
    <w:rsid w:val="3AE1985C"/>
    <w:rsid w:val="3C321C99"/>
    <w:rsid w:val="3C6289AA"/>
    <w:rsid w:val="3C78D501"/>
    <w:rsid w:val="3C92ECBE"/>
    <w:rsid w:val="3D532300"/>
    <w:rsid w:val="3D7C660B"/>
    <w:rsid w:val="3E0A5285"/>
    <w:rsid w:val="3F312E68"/>
    <w:rsid w:val="3FA5DAFE"/>
    <w:rsid w:val="4072816B"/>
    <w:rsid w:val="40B79A53"/>
    <w:rsid w:val="4127FCD8"/>
    <w:rsid w:val="41A8F467"/>
    <w:rsid w:val="4257D368"/>
    <w:rsid w:val="43580883"/>
    <w:rsid w:val="437DEE1D"/>
    <w:rsid w:val="43F89FFE"/>
    <w:rsid w:val="43FBC53E"/>
    <w:rsid w:val="45AFB8BF"/>
    <w:rsid w:val="460103D1"/>
    <w:rsid w:val="463DA077"/>
    <w:rsid w:val="46A8565D"/>
    <w:rsid w:val="46B25702"/>
    <w:rsid w:val="47231F51"/>
    <w:rsid w:val="48BE69CC"/>
    <w:rsid w:val="49382EF5"/>
    <w:rsid w:val="49F26E08"/>
    <w:rsid w:val="4AA3A5B0"/>
    <w:rsid w:val="4B9CEA53"/>
    <w:rsid w:val="4BA38952"/>
    <w:rsid w:val="4CEA7C67"/>
    <w:rsid w:val="4E8F79A1"/>
    <w:rsid w:val="4F004DFC"/>
    <w:rsid w:val="51ACC22F"/>
    <w:rsid w:val="52087CF5"/>
    <w:rsid w:val="5259A38E"/>
    <w:rsid w:val="52A311CA"/>
    <w:rsid w:val="52F4B709"/>
    <w:rsid w:val="53E2E6AE"/>
    <w:rsid w:val="5406308C"/>
    <w:rsid w:val="5479C635"/>
    <w:rsid w:val="54A8191F"/>
    <w:rsid w:val="54AF54A0"/>
    <w:rsid w:val="54E07B48"/>
    <w:rsid w:val="54E32E51"/>
    <w:rsid w:val="554FC595"/>
    <w:rsid w:val="55E520F4"/>
    <w:rsid w:val="55E78AD7"/>
    <w:rsid w:val="562150E3"/>
    <w:rsid w:val="564F35B3"/>
    <w:rsid w:val="565ADC0E"/>
    <w:rsid w:val="5675A412"/>
    <w:rsid w:val="56B0DD98"/>
    <w:rsid w:val="589AFD7F"/>
    <w:rsid w:val="58F0A776"/>
    <w:rsid w:val="591CC1B6"/>
    <w:rsid w:val="591F2B99"/>
    <w:rsid w:val="59729BC6"/>
    <w:rsid w:val="59877A0D"/>
    <w:rsid w:val="5B4A9A33"/>
    <w:rsid w:val="5B925FC4"/>
    <w:rsid w:val="5BA46784"/>
    <w:rsid w:val="5C28D163"/>
    <w:rsid w:val="5C546278"/>
    <w:rsid w:val="5CD2AF66"/>
    <w:rsid w:val="5E493042"/>
    <w:rsid w:val="5EC41A9B"/>
    <w:rsid w:val="5F224301"/>
    <w:rsid w:val="5FD9322A"/>
    <w:rsid w:val="61ECE5D7"/>
    <w:rsid w:val="61F5F50A"/>
    <w:rsid w:val="642B7B84"/>
    <w:rsid w:val="650DF4B3"/>
    <w:rsid w:val="656CCEEC"/>
    <w:rsid w:val="66B5C196"/>
    <w:rsid w:val="67C2620D"/>
    <w:rsid w:val="693BCA75"/>
    <w:rsid w:val="694AB8D7"/>
    <w:rsid w:val="695EF76A"/>
    <w:rsid w:val="6985F018"/>
    <w:rsid w:val="6A437B19"/>
    <w:rsid w:val="6BCFD251"/>
    <w:rsid w:val="6C1408CE"/>
    <w:rsid w:val="6C33BB8A"/>
    <w:rsid w:val="6C623CE3"/>
    <w:rsid w:val="6CB2053B"/>
    <w:rsid w:val="6E572CE0"/>
    <w:rsid w:val="6E9A764F"/>
    <w:rsid w:val="6F3091CA"/>
    <w:rsid w:val="6F39F88C"/>
    <w:rsid w:val="702A3892"/>
    <w:rsid w:val="707F2B7D"/>
    <w:rsid w:val="708468C1"/>
    <w:rsid w:val="70AA117D"/>
    <w:rsid w:val="70DBB7E2"/>
    <w:rsid w:val="71B7C72A"/>
    <w:rsid w:val="71CF7303"/>
    <w:rsid w:val="721D2FC3"/>
    <w:rsid w:val="7237FD64"/>
    <w:rsid w:val="74B3BDF3"/>
    <w:rsid w:val="74B723CE"/>
    <w:rsid w:val="76D4AC65"/>
    <w:rsid w:val="76F3A0D6"/>
    <w:rsid w:val="78707CC6"/>
    <w:rsid w:val="78BFF3E5"/>
    <w:rsid w:val="78E5331A"/>
    <w:rsid w:val="796AA67B"/>
    <w:rsid w:val="7A1802F0"/>
    <w:rsid w:val="7A2E6247"/>
    <w:rsid w:val="7A8E5C37"/>
    <w:rsid w:val="7B6FDD9C"/>
    <w:rsid w:val="7BEA491A"/>
    <w:rsid w:val="7DABF346"/>
    <w:rsid w:val="7DC06933"/>
    <w:rsid w:val="7E4682FC"/>
    <w:rsid w:val="7EABCB55"/>
    <w:rsid w:val="7F35F1D2"/>
    <w:rsid w:val="7F5C3994"/>
    <w:rsid w:val="7F61CD5A"/>
    <w:rsid w:val="7F69BAE0"/>
    <w:rsid w:val="7FC465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4E6F3"/>
  <w15:chartTrackingRefBased/>
  <w15:docId w15:val="{277F1F49-F386-4B4F-BC09-41111CF0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807"/>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CD44AC"/>
    <w:pPr>
      <w:keepNext/>
      <w:spacing w:before="240" w:after="60"/>
      <w:jc w:val="center"/>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807"/>
    <w:pPr>
      <w:ind w:left="720"/>
      <w:contextualSpacing/>
    </w:pPr>
  </w:style>
  <w:style w:type="paragraph" w:customStyle="1" w:styleId="paragraph">
    <w:name w:val="paragraph"/>
    <w:basedOn w:val="Normal"/>
    <w:rsid w:val="000E6807"/>
    <w:pPr>
      <w:spacing w:before="100" w:beforeAutospacing="1" w:after="100" w:afterAutospacing="1"/>
    </w:pPr>
  </w:style>
  <w:style w:type="paragraph" w:styleId="Revision">
    <w:name w:val="Revision"/>
    <w:hidden/>
    <w:uiPriority w:val="99"/>
    <w:semiHidden/>
    <w:rsid w:val="00761397"/>
    <w:pPr>
      <w:spacing w:after="0" w:line="240" w:lineRule="auto"/>
    </w:pPr>
    <w:rPr>
      <w:rFonts w:ascii="Times New Roman" w:eastAsia="Times New Roman" w:hAnsi="Times New Roman" w:cs="Times New Roman"/>
      <w:kern w:val="0"/>
      <w:sz w:val="24"/>
      <w:szCs w:val="24"/>
    </w:rPr>
  </w:style>
  <w:style w:type="character" w:styleId="CommentReference">
    <w:name w:val="annotation reference"/>
    <w:basedOn w:val="DefaultParagraphFont"/>
    <w:uiPriority w:val="99"/>
    <w:semiHidden/>
    <w:unhideWhenUsed/>
    <w:rsid w:val="005B3DB0"/>
    <w:rPr>
      <w:sz w:val="16"/>
      <w:szCs w:val="16"/>
    </w:rPr>
  </w:style>
  <w:style w:type="paragraph" w:styleId="CommentText">
    <w:name w:val="annotation text"/>
    <w:basedOn w:val="Normal"/>
    <w:link w:val="CommentTextChar"/>
    <w:uiPriority w:val="99"/>
    <w:unhideWhenUsed/>
    <w:rsid w:val="005B3DB0"/>
    <w:rPr>
      <w:sz w:val="20"/>
      <w:szCs w:val="20"/>
    </w:rPr>
  </w:style>
  <w:style w:type="character" w:customStyle="1" w:styleId="CommentTextChar">
    <w:name w:val="Comment Text Char"/>
    <w:basedOn w:val="DefaultParagraphFont"/>
    <w:link w:val="CommentText"/>
    <w:uiPriority w:val="99"/>
    <w:rsid w:val="005B3DB0"/>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5B3DB0"/>
    <w:rPr>
      <w:b/>
      <w:bCs/>
    </w:rPr>
  </w:style>
  <w:style w:type="character" w:customStyle="1" w:styleId="CommentSubjectChar">
    <w:name w:val="Comment Subject Char"/>
    <w:basedOn w:val="CommentTextChar"/>
    <w:link w:val="CommentSubject"/>
    <w:uiPriority w:val="99"/>
    <w:semiHidden/>
    <w:rsid w:val="005B3DB0"/>
    <w:rPr>
      <w:rFonts w:ascii="Times New Roman" w:eastAsia="Times New Roman" w:hAnsi="Times New Roman" w:cs="Times New Roman"/>
      <w:b/>
      <w:bCs/>
      <w:kern w:val="0"/>
      <w:sz w:val="20"/>
      <w:szCs w:val="20"/>
    </w:rPr>
  </w:style>
  <w:style w:type="character" w:styleId="Mention">
    <w:name w:val="Mention"/>
    <w:basedOn w:val="DefaultParagraphFont"/>
    <w:uiPriority w:val="99"/>
    <w:unhideWhenUsed/>
    <w:rsid w:val="00246E42"/>
    <w:rPr>
      <w:color w:val="2B579A"/>
      <w:shd w:val="clear" w:color="auto" w:fill="E1DFDD"/>
    </w:rPr>
  </w:style>
  <w:style w:type="character" w:customStyle="1" w:styleId="Heading1Char">
    <w:name w:val="Heading 1 Char"/>
    <w:basedOn w:val="DefaultParagraphFont"/>
    <w:link w:val="Heading1"/>
    <w:uiPriority w:val="9"/>
    <w:rsid w:val="00CD44AC"/>
    <w:rPr>
      <w:rFonts w:ascii="Times New Roman" w:eastAsia="Times New Roman" w:hAnsi="Times New Roman" w:cs="Arial"/>
      <w:b/>
      <w:bCs/>
      <w:kern w:val="32"/>
      <w:sz w:val="32"/>
      <w:szCs w:val="32"/>
    </w:rPr>
  </w:style>
  <w:style w:type="character" w:styleId="Hyperlink">
    <w:name w:val="Hyperlink"/>
    <w:basedOn w:val="DefaultParagraphFont"/>
    <w:uiPriority w:val="99"/>
    <w:unhideWhenUsed/>
    <w:rsid w:val="00CD44AC"/>
    <w:rPr>
      <w:color w:val="0563C1" w:themeColor="hyperlink"/>
      <w:u w:val="single"/>
    </w:rPr>
  </w:style>
  <w:style w:type="paragraph" w:styleId="BodyTextIndent">
    <w:name w:val="Body Text Indent"/>
    <w:basedOn w:val="Normal"/>
    <w:link w:val="BodyTextIndentChar"/>
    <w:uiPriority w:val="99"/>
    <w:rsid w:val="004E4680"/>
    <w:pPr>
      <w:spacing w:after="120"/>
      <w:ind w:left="360"/>
    </w:pPr>
    <w:rPr>
      <w14:ligatures w14:val="none"/>
    </w:rPr>
  </w:style>
  <w:style w:type="character" w:customStyle="1" w:styleId="BodyTextIndentChar">
    <w:name w:val="Body Text Indent Char"/>
    <w:basedOn w:val="DefaultParagraphFont"/>
    <w:link w:val="BodyTextIndent"/>
    <w:uiPriority w:val="99"/>
    <w:rsid w:val="004E4680"/>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FF5865"/>
    <w:pPr>
      <w:tabs>
        <w:tab w:val="center" w:pos="4680"/>
        <w:tab w:val="right" w:pos="9360"/>
      </w:tabs>
    </w:pPr>
  </w:style>
  <w:style w:type="character" w:customStyle="1" w:styleId="HeaderChar">
    <w:name w:val="Header Char"/>
    <w:basedOn w:val="DefaultParagraphFont"/>
    <w:link w:val="Header"/>
    <w:uiPriority w:val="99"/>
    <w:rsid w:val="00FF5865"/>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FF5865"/>
    <w:pPr>
      <w:tabs>
        <w:tab w:val="center" w:pos="4680"/>
        <w:tab w:val="right" w:pos="9360"/>
      </w:tabs>
    </w:pPr>
  </w:style>
  <w:style w:type="character" w:customStyle="1" w:styleId="FooterChar">
    <w:name w:val="Footer Char"/>
    <w:basedOn w:val="DefaultParagraphFont"/>
    <w:link w:val="Footer"/>
    <w:uiPriority w:val="99"/>
    <w:rsid w:val="00FF5865"/>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362822">
      <w:bodyDiv w:val="1"/>
      <w:marLeft w:val="0"/>
      <w:marRight w:val="0"/>
      <w:marTop w:val="0"/>
      <w:marBottom w:val="0"/>
      <w:divBdr>
        <w:top w:val="none" w:sz="0" w:space="0" w:color="auto"/>
        <w:left w:val="none" w:sz="0" w:space="0" w:color="auto"/>
        <w:bottom w:val="none" w:sz="0" w:space="0" w:color="auto"/>
        <w:right w:val="none" w:sz="0" w:space="0" w:color="auto"/>
      </w:divBdr>
      <w:divsChild>
        <w:div w:id="388386803">
          <w:marLeft w:val="0"/>
          <w:marRight w:val="0"/>
          <w:marTop w:val="0"/>
          <w:marBottom w:val="0"/>
          <w:divBdr>
            <w:top w:val="none" w:sz="0" w:space="0" w:color="auto"/>
            <w:left w:val="none" w:sz="0" w:space="0" w:color="auto"/>
            <w:bottom w:val="none" w:sz="0" w:space="0" w:color="auto"/>
            <w:right w:val="none" w:sz="0" w:space="0" w:color="auto"/>
          </w:divBdr>
        </w:div>
        <w:div w:id="1066807700">
          <w:marLeft w:val="0"/>
          <w:marRight w:val="0"/>
          <w:marTop w:val="0"/>
          <w:marBottom w:val="0"/>
          <w:divBdr>
            <w:top w:val="none" w:sz="0" w:space="0" w:color="auto"/>
            <w:left w:val="none" w:sz="0" w:space="0" w:color="auto"/>
            <w:bottom w:val="none" w:sz="0" w:space="0" w:color="auto"/>
            <w:right w:val="none" w:sz="0" w:space="0" w:color="auto"/>
          </w:divBdr>
        </w:div>
        <w:div w:id="1343706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exeption.requests@doit.nm.gov"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2B80F085-AE96-4D30-9C9F-911F37916C9B}">
    <t:Anchor>
      <t:Comment id="181077927"/>
    </t:Anchor>
    <t:History>
      <t:Event id="{5C7F5ADC-E005-4DC1-A5D1-9918EE89D394}" time="2024-01-10T00:15:13.772Z">
        <t:Attribution userId="S::anna.sandoval-vigil@doit.nm.gov::1c1be9a5-a6a1-4896-b704-842aedb921d4" userProvider="AD" userName="Sandoval-Vigil, Anna, DoIT"/>
        <t:Anchor>
          <t:Comment id="181077927"/>
        </t:Anchor>
        <t:Create/>
      </t:Event>
      <t:Event id="{A9F63E33-4843-4A73-B509-5D7DCBE80D0C}" time="2024-01-10T00:15:13.772Z">
        <t:Attribution userId="S::anna.sandoval-vigil@doit.nm.gov::1c1be9a5-a6a1-4896-b704-842aedb921d4" userProvider="AD" userName="Sandoval-Vigil, Anna, DoIT"/>
        <t:Anchor>
          <t:Comment id="181077927"/>
        </t:Anchor>
        <t:Assign userId="S::shawn.elkins@doit.nm.gov::d276ad5e-e5b1-4b13-ace4-8db84d0616c9" userProvider="AD" userName="Elkins, Shawn, DoIT"/>
      </t:Event>
      <t:Event id="{32873DC7-31B8-4F44-B4AF-C6211A3C29E9}" time="2024-01-10T00:15:13.772Z">
        <t:Attribution userId="S::anna.sandoval-vigil@doit.nm.gov::1c1be9a5-a6a1-4896-b704-842aedb921d4" userProvider="AD" userName="Sandoval-Vigil, Anna, DoIT"/>
        <t:Anchor>
          <t:Comment id="181077927"/>
        </t:Anchor>
        <t:SetTitle title="@Elkins, Shawn, DoIT @Brock, Bryan, DoIT @Dikitolia, David, DoIT As requested, current version of DRAFT Non-Staff Aug contract template (PSA)"/>
      </t:Event>
      <t:Event id="{ECACFA05-5142-47DD-BE8D-C8F336B36EBB}" time="2024-01-10T00:15:20.721Z">
        <t:Attribution userId="S::anna.sandoval-vigil@doit.nm.gov::1c1be9a5-a6a1-4896-b704-842aedb921d4" userProvider="AD" userName="Sandoval-Vigil, Anna, DoIT"/>
        <t:Progress percentComplete="100"/>
      </t:Event>
    </t:History>
  </t:Task>
  <t:Task id="{FFCBB972-7A3F-4FAF-A0FD-9B5556C4A9D0}">
    <t:Anchor>
      <t:Comment id="1615146568"/>
    </t:Anchor>
    <t:History>
      <t:Event id="{3210E717-4AC0-44A7-9A2B-34C5A350E594}" time="2024-01-11T00:33:36.39Z">
        <t:Attribution userId="S::anna.sandoval-vigil@doit.nm.gov::1c1be9a5-a6a1-4896-b704-842aedb921d4" userProvider="AD" userName="Sandoval-Vigil, Anna, DoIT"/>
        <t:Anchor>
          <t:Comment id="1615146568"/>
        </t:Anchor>
        <t:Create/>
      </t:Event>
      <t:Event id="{B3D4D47A-1F2F-4383-B448-257E04C284BB}" time="2024-01-11T00:33:36.39Z">
        <t:Attribution userId="S::anna.sandoval-vigil@doit.nm.gov::1c1be9a5-a6a1-4896-b704-842aedb921d4" userProvider="AD" userName="Sandoval-Vigil, Anna, DoIT"/>
        <t:Anchor>
          <t:Comment id="1615146568"/>
        </t:Anchor>
        <t:Assign userId="S::Bryan.Brock.Contractor@doit.nm.gov::35ff6ce6-4e27-484d-a0f8-4bfac79a632f" userProvider="AD" userName="Brock, Bryan, DoIT"/>
      </t:Event>
      <t:Event id="{9310D1FF-1FE1-41FE-83EE-7E05536C0161}" time="2024-01-11T00:33:36.39Z">
        <t:Attribution userId="S::anna.sandoval-vigil@doit.nm.gov::1c1be9a5-a6a1-4896-b704-842aedb921d4" userProvider="AD" userName="Sandoval-Vigil, Anna, DoIT"/>
        <t:Anchor>
          <t:Comment id="1615146568"/>
        </t:Anchor>
        <t:SetTitle title="@shawn @Brock, Bryan, DoIT @Dikitolia, David, DoIT  Final Draft Non-Staff Aug, Appendix D"/>
      </t:Event>
    </t:History>
  </t:Task>
  <t:Task id="{D1EB990B-EDC9-4FA5-9F54-CE7223FF5917}">
    <t:Anchor>
      <t:Comment id="66337765"/>
    </t:Anchor>
    <t:History>
      <t:Event id="{C03FCC54-1DE5-4161-9BB5-F3333945B962}" time="2024-01-11T00:34:23.792Z">
        <t:Attribution userId="S::anna.sandoval-vigil@doit.nm.gov::1c1be9a5-a6a1-4896-b704-842aedb921d4" userProvider="AD" userName="Sandoval-Vigil, Anna, DoIT"/>
        <t:Anchor>
          <t:Comment id="66337765"/>
        </t:Anchor>
        <t:Create/>
      </t:Event>
      <t:Event id="{45ECCAC9-B19E-4246-823E-2708159F7E7E}" time="2024-01-11T00:34:23.792Z">
        <t:Attribution userId="S::anna.sandoval-vigil@doit.nm.gov::1c1be9a5-a6a1-4896-b704-842aedb921d4" userProvider="AD" userName="Sandoval-Vigil, Anna, DoIT"/>
        <t:Anchor>
          <t:Comment id="66337765"/>
        </t:Anchor>
        <t:Assign userId="S::shawn.elkins@doit.nm.gov::d276ad5e-e5b1-4b13-ace4-8db84d0616c9" userProvider="AD" userName="Elkins, Shawn, DoIT"/>
      </t:Event>
      <t:Event id="{110C8390-DE01-4044-81F8-028B162F9252}" time="2024-01-11T00:34:23.792Z">
        <t:Attribution userId="S::anna.sandoval-vigil@doit.nm.gov::1c1be9a5-a6a1-4896-b704-842aedb921d4" userProvider="AD" userName="Sandoval-Vigil, Anna, DoIT"/>
        <t:Anchor>
          <t:Comment id="66337765"/>
        </t:Anchor>
        <t:SetTitle title="@Elkins, Shawn, DoIT @Dikitolia, David, DoIT @Brock, Bryan, DoIT  Final draft Non-Staff Aug PSA contract templa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_x002f_Time xmlns="d35b8601-36e4-441e-9726-5b30853b9b01" xsi:nil="true"/>
    <SharedWithUsers xmlns="973ed161-6721-45aa-9ed6-b0a791dbe9bd">
      <UserInfo>
        <DisplayName>Elkins, Shawn, DoIT</DisplayName>
        <AccountId>147</AccountId>
        <AccountType/>
      </UserInfo>
      <UserInfo>
        <DisplayName>Brock, Bryan, DoIT</DisplayName>
        <AccountId>148</AccountId>
        <AccountType/>
      </UserInfo>
      <UserInfo>
        <DisplayName>Dikitolia, David, DoIT</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8FC5572F8897419D9E2279E4CD6646" ma:contentTypeVersion="11" ma:contentTypeDescription="Create a new document." ma:contentTypeScope="" ma:versionID="8389818167be8ceb4fe25ae0e166247c">
  <xsd:schema xmlns:xsd="http://www.w3.org/2001/XMLSchema" xmlns:xs="http://www.w3.org/2001/XMLSchema" xmlns:p="http://schemas.microsoft.com/office/2006/metadata/properties" xmlns:ns2="d35b8601-36e4-441e-9726-5b30853b9b01" xmlns:ns3="973ed161-6721-45aa-9ed6-b0a791dbe9bd" targetNamespace="http://schemas.microsoft.com/office/2006/metadata/properties" ma:root="true" ma:fieldsID="1f567e8fe3e3661496e0b1e543fc8bc9" ns2:_="" ns3:_="">
    <xsd:import namespace="d35b8601-36e4-441e-9726-5b30853b9b01"/>
    <xsd:import namespace="973ed161-6721-45aa-9ed6-b0a791dbe9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_x002f_Time"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b8601-36e4-441e-9726-5b30853b9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_x002f_Time" ma:index="12" nillable="true" ma:displayName="Date/Time" ma:format="DateOnly" ma:internalName="Date_x002f_Time">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3ed161-6721-45aa-9ed6-b0a791dbe9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59225-A76E-4AFF-9352-A94AB617805C}">
  <ds:schemaRefs>
    <ds:schemaRef ds:uri="http://schemas.microsoft.com/office/2006/metadata/properties"/>
    <ds:schemaRef ds:uri="http://schemas.microsoft.com/office/infopath/2007/PartnerControls"/>
    <ds:schemaRef ds:uri="d35b8601-36e4-441e-9726-5b30853b9b01"/>
    <ds:schemaRef ds:uri="973ed161-6721-45aa-9ed6-b0a791dbe9bd"/>
  </ds:schemaRefs>
</ds:datastoreItem>
</file>

<file path=customXml/itemProps2.xml><?xml version="1.0" encoding="utf-8"?>
<ds:datastoreItem xmlns:ds="http://schemas.openxmlformats.org/officeDocument/2006/customXml" ds:itemID="{A7F62946-0CED-46F9-A865-1BF1AC2F9F4D}">
  <ds:schemaRefs>
    <ds:schemaRef ds:uri="http://schemas.microsoft.com/sharepoint/v3/contenttype/forms"/>
  </ds:schemaRefs>
</ds:datastoreItem>
</file>

<file path=customXml/itemProps3.xml><?xml version="1.0" encoding="utf-8"?>
<ds:datastoreItem xmlns:ds="http://schemas.openxmlformats.org/officeDocument/2006/customXml" ds:itemID="{09CA086D-CA3E-490A-81A7-1DFD8A742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b8601-36e4-441e-9726-5b30853b9b01"/>
    <ds:schemaRef ds:uri="973ed161-6721-45aa-9ed6-b0a791dbe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2665</Words>
  <Characters>15194</Characters>
  <Application>Microsoft Office Word</Application>
  <DocSecurity>0</DocSecurity>
  <Lines>126</Lines>
  <Paragraphs>35</Paragraphs>
  <ScaleCrop>false</ScaleCrop>
  <Company/>
  <LinksUpToDate>false</LinksUpToDate>
  <CharactersWithSpaces>17824</CharactersWithSpaces>
  <SharedDoc>false</SharedDoc>
  <HLinks>
    <vt:vector size="6" baseType="variant">
      <vt:variant>
        <vt:i4>1572899</vt:i4>
      </vt:variant>
      <vt:variant>
        <vt:i4>0</vt:i4>
      </vt:variant>
      <vt:variant>
        <vt:i4>0</vt:i4>
      </vt:variant>
      <vt:variant>
        <vt:i4>5</vt:i4>
      </vt:variant>
      <vt:variant>
        <vt:lpwstr>mailto:exeption.requests@doit.nm.gov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Elkins, Shawn, DoIT</dc:creator>
  <cp:keywords/>
  <dc:description/>
  <cp:lastModifiedBy>Sandoval-Vigil, Anna, DoIT</cp:lastModifiedBy>
  <cp:revision>7</cp:revision>
  <dcterms:created xsi:type="dcterms:W3CDTF">2024-09-16T17:38:00Z</dcterms:created>
  <dcterms:modified xsi:type="dcterms:W3CDTF">2025-03-04T16:14:00Z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0x0101005A8FC5572F8897419D9E2279E4CD6646</vt:lpwstr>
  </property>
  <property fmtid="{D5CDD505-2E9C-101B-9397-08002B2CF9AE}" pid="3" name="GrammarlyDocumentId">
    <vt:lpwstr>c286e1401fe579574b01eb1ce70cc8f996fa4e9c84feb00721da08803993f457</vt:lpwstr>
  </property>
</Properties>
</file>